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877" w:rsidRPr="00B6046A" w:rsidRDefault="00AE287D" w:rsidP="005E6BD4">
      <w:pPr>
        <w:jc w:val="center"/>
        <w:rPr>
          <w:b/>
          <w:sz w:val="26"/>
          <w:szCs w:val="26"/>
        </w:rPr>
      </w:pPr>
      <w:r>
        <w:rPr>
          <w:b/>
          <w:sz w:val="26"/>
          <w:szCs w:val="26"/>
        </w:rPr>
        <w:t>TRƯỜNG THCS ĐẶNG TẤN TÀI</w:t>
      </w:r>
    </w:p>
    <w:p w:rsidR="00037877" w:rsidRPr="00B6046A" w:rsidRDefault="00037877" w:rsidP="005E6BD4">
      <w:pPr>
        <w:jc w:val="center"/>
        <w:rPr>
          <w:b/>
          <w:sz w:val="26"/>
          <w:szCs w:val="26"/>
        </w:rPr>
      </w:pPr>
      <w:r w:rsidRPr="00B6046A">
        <w:rPr>
          <w:b/>
          <w:sz w:val="26"/>
          <w:szCs w:val="26"/>
        </w:rPr>
        <w:t>ĐỀ THAM KHẢO TUYỂN SINH 10 NĂM HỌ</w:t>
      </w:r>
      <w:r w:rsidR="008932E0">
        <w:rPr>
          <w:b/>
          <w:sz w:val="26"/>
          <w:szCs w:val="26"/>
        </w:rPr>
        <w:t>C 2020 – 2021</w:t>
      </w:r>
    </w:p>
    <w:p w:rsidR="00037877" w:rsidRPr="00B6046A" w:rsidRDefault="00037877" w:rsidP="005E6BD4">
      <w:pPr>
        <w:jc w:val="both"/>
        <w:rPr>
          <w:sz w:val="26"/>
          <w:szCs w:val="26"/>
        </w:rPr>
      </w:pPr>
      <w:r w:rsidRPr="005E6BD4">
        <w:rPr>
          <w:b/>
          <w:sz w:val="26"/>
          <w:szCs w:val="26"/>
        </w:rPr>
        <w:t>Câu 1 (1 điểm)</w:t>
      </w:r>
      <w:r w:rsidRPr="00B6046A">
        <w:rPr>
          <w:sz w:val="26"/>
          <w:szCs w:val="26"/>
        </w:rPr>
        <w:t xml:space="preserve"> a) Vẽ đồ thị hàm số </w:t>
      </w:r>
      <w:r w:rsidR="00AE287D" w:rsidRPr="00E12A78">
        <w:rPr>
          <w:position w:val="-24"/>
          <w:sz w:val="24"/>
          <w:szCs w:val="24"/>
        </w:rPr>
        <w:object w:dxaOrig="1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30.55pt" o:ole="">
            <v:imagedata r:id="rId6" o:title=""/>
          </v:shape>
          <o:OLEObject Type="Embed" ProgID="Equation.DSMT4" ShapeID="_x0000_i1025" DrawAspect="Content" ObjectID="_1668806839" r:id="rId7"/>
        </w:object>
      </w:r>
      <w:r w:rsidR="00AE287D">
        <w:rPr>
          <w:sz w:val="24"/>
          <w:szCs w:val="24"/>
        </w:rPr>
        <w:t xml:space="preserve"> </w:t>
      </w:r>
      <w:r w:rsidRPr="00B6046A">
        <w:rPr>
          <w:sz w:val="26"/>
          <w:szCs w:val="26"/>
        </w:rPr>
        <w:t>trên mặt phẳng tọa độ Oxy</w:t>
      </w:r>
    </w:p>
    <w:p w:rsidR="005E6BD4" w:rsidRPr="005E6BD4" w:rsidRDefault="00037877" w:rsidP="005E6BD4">
      <w:pPr>
        <w:jc w:val="both"/>
        <w:rPr>
          <w:position w:val="-24"/>
          <w:sz w:val="26"/>
          <w:szCs w:val="26"/>
        </w:rPr>
      </w:pPr>
      <w:r w:rsidRPr="00B6046A">
        <w:rPr>
          <w:sz w:val="26"/>
          <w:szCs w:val="26"/>
        </w:rPr>
        <w:t xml:space="preserve">            b) Giải phương trình</w:t>
      </w:r>
      <w:r w:rsidRPr="00B6046A">
        <w:rPr>
          <w:position w:val="-24"/>
          <w:sz w:val="26"/>
          <w:szCs w:val="26"/>
        </w:rPr>
        <w:object w:dxaOrig="1400" w:dyaOrig="620">
          <v:shape id="_x0000_i1026" type="#_x0000_t75" style="width:69.95pt;height:31.25pt" o:ole="">
            <v:imagedata r:id="rId8" o:title=""/>
          </v:shape>
          <o:OLEObject Type="Embed" ProgID="Equation.DSMT4" ShapeID="_x0000_i1026" DrawAspect="Content" ObjectID="_1668806840" r:id="rId9"/>
        </w:object>
      </w:r>
    </w:p>
    <w:p w:rsidR="00037877" w:rsidRPr="00B6046A" w:rsidRDefault="00037877" w:rsidP="005E6BD4">
      <w:pPr>
        <w:jc w:val="both"/>
        <w:rPr>
          <w:sz w:val="26"/>
          <w:szCs w:val="26"/>
          <w:vertAlign w:val="subscript"/>
        </w:rPr>
      </w:pPr>
      <w:r w:rsidRPr="005E6BD4">
        <w:rPr>
          <w:b/>
          <w:sz w:val="26"/>
          <w:szCs w:val="26"/>
        </w:rPr>
        <w:t>Câu 2 (1 điểm)</w:t>
      </w:r>
      <w:r w:rsidRPr="00B6046A">
        <w:rPr>
          <w:sz w:val="26"/>
          <w:szCs w:val="26"/>
        </w:rPr>
        <w:t xml:space="preserve"> Cho phương trình</w:t>
      </w:r>
      <w:r w:rsidR="00205765">
        <w:rPr>
          <w:sz w:val="26"/>
          <w:szCs w:val="26"/>
        </w:rPr>
        <w:t xml:space="preserve"> </w:t>
      </w:r>
      <w:bookmarkStart w:id="0" w:name="_GoBack"/>
      <w:bookmarkEnd w:id="0"/>
      <w:r w:rsidRPr="00B6046A">
        <w:rPr>
          <w:sz w:val="26"/>
          <w:szCs w:val="26"/>
        </w:rPr>
        <w:t>2x</w:t>
      </w:r>
      <w:r w:rsidRPr="00B6046A">
        <w:rPr>
          <w:sz w:val="26"/>
          <w:szCs w:val="26"/>
          <w:vertAlign w:val="superscript"/>
        </w:rPr>
        <w:t>2</w:t>
      </w:r>
      <w:r w:rsidRPr="00B6046A">
        <w:rPr>
          <w:sz w:val="26"/>
          <w:szCs w:val="26"/>
        </w:rPr>
        <w:t xml:space="preserve"> + 3x – 5 = 0 có 2 nghiệm là x</w:t>
      </w:r>
      <w:r w:rsidRPr="00B6046A">
        <w:rPr>
          <w:sz w:val="26"/>
          <w:szCs w:val="26"/>
          <w:vertAlign w:val="subscript"/>
        </w:rPr>
        <w:t>1</w:t>
      </w:r>
      <w:r w:rsidRPr="00B6046A">
        <w:rPr>
          <w:sz w:val="26"/>
          <w:szCs w:val="26"/>
        </w:rPr>
        <w:t>; x</w:t>
      </w:r>
      <w:r w:rsidRPr="00B6046A">
        <w:rPr>
          <w:sz w:val="26"/>
          <w:szCs w:val="26"/>
          <w:vertAlign w:val="subscript"/>
        </w:rPr>
        <w:t>2</w:t>
      </w:r>
    </w:p>
    <w:p w:rsidR="005E6BD4" w:rsidRPr="00B6046A" w:rsidRDefault="00037877" w:rsidP="005E6BD4">
      <w:pPr>
        <w:jc w:val="both"/>
        <w:rPr>
          <w:rFonts w:eastAsia="Calibri"/>
          <w:sz w:val="26"/>
          <w:szCs w:val="26"/>
        </w:rPr>
      </w:pPr>
      <w:r w:rsidRPr="00B6046A">
        <w:rPr>
          <w:sz w:val="26"/>
          <w:szCs w:val="26"/>
        </w:rPr>
        <w:t xml:space="preserve">Không giải phương trình hãy tính giá trị của các biểu thức sau: A= </w:t>
      </w:r>
      <w:r w:rsidRPr="00B6046A">
        <w:rPr>
          <w:position w:val="-12"/>
          <w:sz w:val="26"/>
          <w:szCs w:val="26"/>
        </w:rPr>
        <w:object w:dxaOrig="720" w:dyaOrig="380">
          <v:shape id="_x0000_i1027" type="#_x0000_t75" style="width:36pt;height:19pt" o:ole="">
            <v:imagedata r:id="rId10" o:title=""/>
          </v:shape>
          <o:OLEObject Type="Embed" ProgID="Equation.DSMT4" ShapeID="_x0000_i1027" DrawAspect="Content" ObjectID="_1668806841" r:id="rId11"/>
        </w:object>
      </w:r>
      <w:r w:rsidR="00AE287D">
        <w:rPr>
          <w:position w:val="-12"/>
          <w:sz w:val="26"/>
          <w:szCs w:val="26"/>
        </w:rPr>
        <w:t xml:space="preserve"> </w:t>
      </w:r>
      <w:r w:rsidRPr="00B6046A">
        <w:rPr>
          <w:rFonts w:eastAsia="Calibri"/>
          <w:sz w:val="26"/>
          <w:szCs w:val="26"/>
        </w:rPr>
        <w:t>(</w:t>
      </w:r>
      <w:r w:rsidRPr="00B6046A">
        <w:rPr>
          <w:rFonts w:eastAsia="Calibri"/>
          <w:i/>
          <w:sz w:val="26"/>
          <w:szCs w:val="26"/>
        </w:rPr>
        <w:t>1 điểm</w:t>
      </w:r>
      <w:r w:rsidRPr="00B6046A">
        <w:rPr>
          <w:rFonts w:eastAsia="Calibri"/>
          <w:sz w:val="26"/>
          <w:szCs w:val="26"/>
        </w:rPr>
        <w:t xml:space="preserve">) </w:t>
      </w:r>
    </w:p>
    <w:p w:rsidR="00037877" w:rsidRPr="00B6046A" w:rsidRDefault="00037877" w:rsidP="005E6BD4">
      <w:pPr>
        <w:jc w:val="both"/>
        <w:rPr>
          <w:sz w:val="26"/>
          <w:szCs w:val="26"/>
        </w:rPr>
      </w:pPr>
      <w:r w:rsidRPr="005E6BD4">
        <w:rPr>
          <w:b/>
          <w:sz w:val="26"/>
          <w:szCs w:val="26"/>
        </w:rPr>
        <w:t>Câu 3 (1 điểm)</w:t>
      </w:r>
      <w:r w:rsidRPr="00B6046A">
        <w:rPr>
          <w:sz w:val="26"/>
          <w:szCs w:val="26"/>
        </w:rPr>
        <w:t xml:space="preserve"> Cách tính thuế tiêu thụ đặc biệt và thuế nhập khẩu  ôtô đã được điều chỉnh lại vào ngày  1  tháng  7  năm  2016,  dẫn tới việc thay đổi mạnh trong cách tính giá xe. Trong tất cả các loại xe thì chỉ có xe cỡ nhỏ chở người dưới 10 chỗ, dung tích xi-lanh động cơ từ  1.500  cm</w:t>
      </w:r>
      <w:r w:rsidRPr="00B6046A">
        <w:rPr>
          <w:sz w:val="26"/>
          <w:szCs w:val="26"/>
          <w:vertAlign w:val="superscript"/>
        </w:rPr>
        <w:t>3</w:t>
      </w:r>
      <w:r w:rsidRPr="00B6046A">
        <w:rPr>
          <w:sz w:val="26"/>
          <w:szCs w:val="26"/>
        </w:rPr>
        <w:t>trở xuống được giảm thuế suất  so với hiện hành. Mức thuế cho loại xe này giảm từ 45%  trước ngày 1/07/2016) xuống còn 40%, và có thể tiếp tục giảm xuống còn 35% kể từ ngày 1/1/2018. Ngày 1/07/2017 một xe ô tô được chào bán với giá đã tính thuế là 581 triệu đồng. Giả sử giá gốc chưa thuế của xe không đổ</w:t>
      </w:r>
      <w:r w:rsidR="005E6BD4">
        <w:rPr>
          <w:sz w:val="26"/>
          <w:szCs w:val="26"/>
        </w:rPr>
        <w:t>i, hãy tính:</w:t>
      </w:r>
    </w:p>
    <w:p w:rsidR="00037877" w:rsidRPr="00B6046A" w:rsidRDefault="00037877" w:rsidP="005E6BD4">
      <w:pPr>
        <w:pStyle w:val="ListParagraph"/>
        <w:spacing w:line="276" w:lineRule="auto"/>
        <w:ind w:left="992"/>
        <w:jc w:val="both"/>
        <w:rPr>
          <w:rFonts w:cs="Times New Roman"/>
          <w:sz w:val="26"/>
          <w:szCs w:val="26"/>
        </w:rPr>
      </w:pPr>
      <w:r w:rsidRPr="00B6046A">
        <w:rPr>
          <w:rFonts w:cs="Times New Roman"/>
          <w:sz w:val="26"/>
          <w:szCs w:val="26"/>
        </w:rPr>
        <w:t>a)  Giá xe đó trước thuế.</w:t>
      </w:r>
    </w:p>
    <w:p w:rsidR="00037877" w:rsidRPr="00B6046A" w:rsidRDefault="00037877" w:rsidP="005E6BD4">
      <w:pPr>
        <w:pStyle w:val="ListParagraph"/>
        <w:spacing w:line="276" w:lineRule="auto"/>
        <w:ind w:left="992"/>
        <w:jc w:val="both"/>
        <w:rPr>
          <w:rFonts w:cs="Times New Roman"/>
          <w:sz w:val="26"/>
          <w:szCs w:val="26"/>
        </w:rPr>
      </w:pPr>
      <w:r w:rsidRPr="00B6046A">
        <w:rPr>
          <w:rFonts w:cs="Times New Roman"/>
          <w:sz w:val="26"/>
          <w:szCs w:val="26"/>
        </w:rPr>
        <w:t>b)  Giá bán xe vào ngày 15/06/2016.</w:t>
      </w:r>
    </w:p>
    <w:p w:rsidR="005E6BD4" w:rsidRPr="00B6046A" w:rsidRDefault="00037877" w:rsidP="005E6BD4">
      <w:pPr>
        <w:pStyle w:val="ListParagraph"/>
        <w:spacing w:line="276" w:lineRule="auto"/>
        <w:ind w:left="992"/>
        <w:jc w:val="both"/>
        <w:rPr>
          <w:rFonts w:cs="Times New Roman"/>
          <w:sz w:val="26"/>
          <w:szCs w:val="26"/>
        </w:rPr>
      </w:pPr>
      <w:r w:rsidRPr="00B6046A">
        <w:rPr>
          <w:rFonts w:cs="Times New Roman"/>
          <w:sz w:val="26"/>
          <w:szCs w:val="26"/>
        </w:rPr>
        <w:t>c)  Giá bán xe vào ngày 01/01/2018.</w:t>
      </w:r>
    </w:p>
    <w:p w:rsidR="00B51F4E" w:rsidRPr="00B6046A" w:rsidRDefault="00322B62" w:rsidP="005E6BD4">
      <w:pPr>
        <w:jc w:val="both"/>
        <w:rPr>
          <w:sz w:val="26"/>
          <w:szCs w:val="26"/>
        </w:rPr>
      </w:pPr>
      <w:r w:rsidRPr="005E6BD4">
        <w:rPr>
          <w:b/>
          <w:sz w:val="26"/>
          <w:szCs w:val="26"/>
        </w:rPr>
        <w:t>Câu 4 (1 điểm)</w:t>
      </w:r>
      <w:r w:rsidRPr="00B6046A">
        <w:rPr>
          <w:sz w:val="26"/>
          <w:szCs w:val="26"/>
        </w:rPr>
        <w:t xml:space="preserve"> Hình bên dưới biểu diễn một hệ thống ròng rọc gồm 1 sợi dây quấn  quanh hai bán xe. Khoảng cách giữa hai tâm bánh xe là 80 cm. Bán kính bánh xe lớn là 50 cm, bán kính bánh xe nhỏ là 10 cm. </w:t>
      </w:r>
    </w:p>
    <w:p w:rsidR="00322B62" w:rsidRPr="00B6046A" w:rsidRDefault="00322B62" w:rsidP="005E6BD4">
      <w:pPr>
        <w:jc w:val="both"/>
        <w:rPr>
          <w:sz w:val="26"/>
          <w:szCs w:val="26"/>
        </w:rPr>
      </w:pPr>
      <w:r w:rsidRPr="00B6046A">
        <w:rPr>
          <w:sz w:val="26"/>
          <w:szCs w:val="26"/>
        </w:rPr>
        <w:t>a) Tính chiều dài dây quấn quanh mỗi bánh xe (phần dây tiếp xúc với mỗi bánh xe)</w:t>
      </w:r>
    </w:p>
    <w:p w:rsidR="00322B62" w:rsidRPr="00B6046A" w:rsidRDefault="00322B62" w:rsidP="005E6BD4">
      <w:pPr>
        <w:jc w:val="both"/>
        <w:rPr>
          <w:sz w:val="26"/>
          <w:szCs w:val="26"/>
        </w:rPr>
      </w:pPr>
      <w:r w:rsidRPr="00B6046A">
        <w:rPr>
          <w:sz w:val="26"/>
          <w:szCs w:val="26"/>
        </w:rPr>
        <w:t>b) Tính chiều dài toàn bộ dây của hệ thống ròng rọc.</w:t>
      </w:r>
    </w:p>
    <w:p w:rsidR="00322B62" w:rsidRPr="00B6046A" w:rsidRDefault="00322B62" w:rsidP="005E6BD4">
      <w:pPr>
        <w:jc w:val="both"/>
        <w:rPr>
          <w:sz w:val="26"/>
          <w:szCs w:val="26"/>
        </w:rPr>
      </w:pPr>
      <w:r w:rsidRPr="00B6046A">
        <w:rPr>
          <w:sz w:val="26"/>
          <w:szCs w:val="26"/>
        </w:rPr>
        <w:t xml:space="preserve">(Lấy </w:t>
      </w:r>
      <w:r w:rsidRPr="00B6046A">
        <w:rPr>
          <w:position w:val="-10"/>
          <w:sz w:val="26"/>
          <w:szCs w:val="26"/>
        </w:rPr>
        <w:object w:dxaOrig="880" w:dyaOrig="320">
          <v:shape id="_x0000_i1028" type="#_x0000_t75" style="width:44.15pt;height:16.3pt" o:ole="">
            <v:imagedata r:id="rId12" o:title=""/>
          </v:shape>
          <o:OLEObject Type="Embed" ProgID="Equation.DSMT4" ShapeID="_x0000_i1028" DrawAspect="Content" ObjectID="_1668806842" r:id="rId13"/>
        </w:object>
      </w:r>
      <w:r w:rsidRPr="00B6046A">
        <w:rPr>
          <w:sz w:val="26"/>
          <w:szCs w:val="26"/>
        </w:rPr>
        <w:t xml:space="preserve"> và làm tròn các kết quả đến chữ số thập phân thứu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814CA" w:rsidRPr="00B6046A" w:rsidTr="004814CA">
        <w:tc>
          <w:tcPr>
            <w:tcW w:w="4788" w:type="dxa"/>
          </w:tcPr>
          <w:p w:rsidR="004814CA" w:rsidRPr="00B6046A" w:rsidRDefault="004814CA" w:rsidP="005E6BD4">
            <w:pPr>
              <w:spacing w:line="276" w:lineRule="auto"/>
              <w:jc w:val="both"/>
              <w:rPr>
                <w:sz w:val="26"/>
                <w:szCs w:val="26"/>
              </w:rPr>
            </w:pPr>
            <w:r w:rsidRPr="00B6046A">
              <w:rPr>
                <w:noProof/>
                <w:sz w:val="26"/>
                <w:szCs w:val="26"/>
              </w:rPr>
              <w:drawing>
                <wp:inline distT="0" distB="0" distL="0" distR="0">
                  <wp:extent cx="2511224" cy="1128990"/>
                  <wp:effectExtent l="19050" t="0" r="3376" b="0"/>
                  <wp:docPr id="10" name="Picture 225" descr="Káº¿t quáº£ hÃ¬nh áº£nh cho dÃ¢y curoa ná»i chuyá»n Äá»ng cá»§a hai bÃ¡nh x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Káº¿t quáº£ hÃ¬nh áº£nh cho dÃ¢y curoa ná»i chuyá»n Äá»ng cá»§a hai bÃ¡nh xe"/>
                          <pic:cNvPicPr>
                            <a:picLocks noChangeAspect="1" noChangeArrowheads="1"/>
                          </pic:cNvPicPr>
                        </pic:nvPicPr>
                        <pic:blipFill>
                          <a:blip r:embed="rId14"/>
                          <a:srcRect/>
                          <a:stretch>
                            <a:fillRect/>
                          </a:stretch>
                        </pic:blipFill>
                        <pic:spPr bwMode="auto">
                          <a:xfrm>
                            <a:off x="0" y="0"/>
                            <a:ext cx="2512556" cy="1129589"/>
                          </a:xfrm>
                          <a:prstGeom prst="rect">
                            <a:avLst/>
                          </a:prstGeom>
                          <a:noFill/>
                          <a:ln w="9525">
                            <a:noFill/>
                            <a:miter lim="800000"/>
                            <a:headEnd/>
                            <a:tailEnd/>
                          </a:ln>
                        </pic:spPr>
                      </pic:pic>
                    </a:graphicData>
                  </a:graphic>
                </wp:inline>
              </w:drawing>
            </w:r>
          </w:p>
        </w:tc>
        <w:tc>
          <w:tcPr>
            <w:tcW w:w="4788" w:type="dxa"/>
          </w:tcPr>
          <w:p w:rsidR="004814CA" w:rsidRPr="00B6046A" w:rsidRDefault="004814CA" w:rsidP="005E6BD4">
            <w:pPr>
              <w:spacing w:line="276" w:lineRule="auto"/>
              <w:jc w:val="both"/>
              <w:rPr>
                <w:sz w:val="26"/>
                <w:szCs w:val="26"/>
              </w:rPr>
            </w:pPr>
            <w:r w:rsidRPr="00B6046A">
              <w:rPr>
                <w:noProof/>
                <w:sz w:val="26"/>
                <w:szCs w:val="26"/>
              </w:rPr>
              <w:drawing>
                <wp:inline distT="0" distB="0" distL="0" distR="0">
                  <wp:extent cx="1838095" cy="1009524"/>
                  <wp:effectExtent l="0" t="0" r="0" b="635"/>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38095" cy="1009524"/>
                          </a:xfrm>
                          <a:prstGeom prst="rect">
                            <a:avLst/>
                          </a:prstGeom>
                        </pic:spPr>
                      </pic:pic>
                    </a:graphicData>
                  </a:graphic>
                </wp:inline>
              </w:drawing>
            </w:r>
          </w:p>
        </w:tc>
      </w:tr>
    </w:tbl>
    <w:p w:rsidR="004814CA" w:rsidRPr="00B6046A" w:rsidRDefault="004814CA" w:rsidP="005E6BD4">
      <w:pPr>
        <w:jc w:val="both"/>
        <w:rPr>
          <w:sz w:val="26"/>
          <w:szCs w:val="26"/>
        </w:rPr>
      </w:pPr>
    </w:p>
    <w:p w:rsidR="005E6BD4" w:rsidRPr="005E6BD4" w:rsidRDefault="00B6046A" w:rsidP="005E6BD4">
      <w:pPr>
        <w:jc w:val="both"/>
        <w:rPr>
          <w:b/>
          <w:sz w:val="26"/>
          <w:szCs w:val="26"/>
        </w:rPr>
      </w:pPr>
      <w:r w:rsidRPr="005E6BD4">
        <w:rPr>
          <w:b/>
          <w:sz w:val="26"/>
          <w:szCs w:val="26"/>
        </w:rPr>
        <w:t>Câu 5 (1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E6BD4" w:rsidTr="005E6BD4">
        <w:tc>
          <w:tcPr>
            <w:tcW w:w="4788" w:type="dxa"/>
          </w:tcPr>
          <w:p w:rsidR="005E6BD4" w:rsidRPr="00B6046A" w:rsidRDefault="005E6BD4" w:rsidP="005E6BD4">
            <w:pPr>
              <w:spacing w:line="276" w:lineRule="auto"/>
              <w:jc w:val="both"/>
              <w:rPr>
                <w:sz w:val="26"/>
                <w:szCs w:val="26"/>
              </w:rPr>
            </w:pPr>
            <w:r w:rsidRPr="00B6046A">
              <w:rPr>
                <w:sz w:val="26"/>
                <w:szCs w:val="26"/>
              </w:rPr>
              <w:lastRenderedPageBreak/>
              <w:t>Nhà địa chất đang đi khảo sát nghiên cứu tại một sa mạc. Ông ấy đang ở vị trí A trong sa mạc (hình vẽ minh họa) cách con đường nhựa 10km (AN = 10km). Trên con đường nhựa thì xe của nhà địa chất có thể chạy với vận tốc 50km/h nhưng trên sa mạc thì nó chỉ chạy được với vận tốc 30km/h. Nhà địa chất đang rất khát nước và ông biết rằng có một trạm xăng P ở vị trí xuôi theo đường 24 km (NP = 24 km) và ở đó có nước uống cho khách.</w:t>
            </w:r>
          </w:p>
          <w:p w:rsidR="005E6BD4" w:rsidRDefault="005E6BD4" w:rsidP="005E6BD4">
            <w:pPr>
              <w:spacing w:line="276" w:lineRule="auto"/>
              <w:jc w:val="both"/>
              <w:rPr>
                <w:sz w:val="26"/>
                <w:szCs w:val="26"/>
              </w:rPr>
            </w:pPr>
          </w:p>
        </w:tc>
        <w:tc>
          <w:tcPr>
            <w:tcW w:w="4788" w:type="dxa"/>
          </w:tcPr>
          <w:p w:rsidR="005E6BD4" w:rsidRDefault="005E6BD4" w:rsidP="005E6BD4">
            <w:pPr>
              <w:spacing w:line="276" w:lineRule="auto"/>
              <w:jc w:val="both"/>
              <w:rPr>
                <w:sz w:val="26"/>
                <w:szCs w:val="26"/>
              </w:rPr>
            </w:pPr>
            <w:r w:rsidRPr="005E6BD4">
              <w:rPr>
                <w:noProof/>
                <w:sz w:val="26"/>
                <w:szCs w:val="26"/>
              </w:rPr>
              <w:drawing>
                <wp:inline distT="0" distB="0" distL="0" distR="0">
                  <wp:extent cx="2725947" cy="1725283"/>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947" cy="1725283"/>
                          </a:xfrm>
                          <a:prstGeom prst="rect">
                            <a:avLst/>
                          </a:prstGeom>
                          <a:noFill/>
                        </pic:spPr>
                      </pic:pic>
                    </a:graphicData>
                  </a:graphic>
                </wp:inline>
              </w:drawing>
            </w:r>
          </w:p>
        </w:tc>
      </w:tr>
    </w:tbl>
    <w:p w:rsidR="005E6BD4" w:rsidRPr="00B6046A" w:rsidRDefault="005E6BD4" w:rsidP="005E6BD4">
      <w:pPr>
        <w:jc w:val="both"/>
        <w:rPr>
          <w:sz w:val="26"/>
          <w:szCs w:val="26"/>
        </w:rPr>
      </w:pPr>
      <w:r w:rsidRPr="00B6046A">
        <w:rPr>
          <w:sz w:val="26"/>
          <w:szCs w:val="26"/>
        </w:rPr>
        <w:t>a) Nhà địa chất tốn bao nhiêu phút để đi từ A đến P theo đường sa mạc?</w:t>
      </w:r>
    </w:p>
    <w:p w:rsidR="005E6BD4" w:rsidRPr="005E6BD4" w:rsidRDefault="005E6BD4" w:rsidP="005E6BD4">
      <w:pPr>
        <w:jc w:val="both"/>
        <w:rPr>
          <w:sz w:val="26"/>
          <w:szCs w:val="26"/>
        </w:rPr>
      </w:pPr>
      <w:r w:rsidRPr="00B6046A">
        <w:rPr>
          <w:sz w:val="26"/>
          <w:szCs w:val="26"/>
        </w:rPr>
        <w:t>b) Nếu nhà địa chất đi từ A đến N, sau đó chạy trên con đường nhựa để đến P thì có nhanh hơn không?</w:t>
      </w:r>
    </w:p>
    <w:p w:rsidR="00B6046A" w:rsidRPr="00B6046A" w:rsidRDefault="00B6046A" w:rsidP="005E6BD4">
      <w:pPr>
        <w:jc w:val="both"/>
        <w:rPr>
          <w:sz w:val="26"/>
          <w:szCs w:val="26"/>
        </w:rPr>
      </w:pPr>
      <w:r w:rsidRPr="005E6BD4">
        <w:rPr>
          <w:b/>
          <w:sz w:val="26"/>
          <w:szCs w:val="26"/>
        </w:rPr>
        <w:t>Câu 6 (1 điểm)</w:t>
      </w:r>
      <w:r w:rsidRPr="00B6046A">
        <w:rPr>
          <w:sz w:val="26"/>
          <w:szCs w:val="26"/>
        </w:rPr>
        <w:t xml:space="preserve"> </w:t>
      </w:r>
      <w:r w:rsidR="00C411CF">
        <w:rPr>
          <w:sz w:val="26"/>
          <w:szCs w:val="26"/>
        </w:rPr>
        <w:t xml:space="preserve"> Điểm trung bình của 100 học sinh ủa lớp 9A, 9B là 7,2. Tính điểm trung bình của các học sinh mỗi lớp, biết rằng số học sinh lớp 9A gấp rưỡi số học sinh lớp 9B và điểm trung bình của số học sinh lớp 9B gấp rưỡi điểm trung bình của học sinh lớp 9A.</w:t>
      </w:r>
    </w:p>
    <w:p w:rsidR="00B6046A" w:rsidRPr="00D32620" w:rsidRDefault="00B6046A" w:rsidP="005E6BD4">
      <w:pPr>
        <w:spacing w:before="60"/>
        <w:jc w:val="both"/>
        <w:rPr>
          <w:color w:val="000000" w:themeColor="text1"/>
          <w:sz w:val="26"/>
          <w:szCs w:val="26"/>
        </w:rPr>
      </w:pPr>
      <w:r w:rsidRPr="005E6BD4">
        <w:rPr>
          <w:b/>
          <w:sz w:val="26"/>
          <w:szCs w:val="26"/>
        </w:rPr>
        <w:t>Câu 7 (1 điểm)</w:t>
      </w:r>
      <w:r w:rsidRPr="00B6046A">
        <w:rPr>
          <w:sz w:val="26"/>
          <w:szCs w:val="26"/>
        </w:rPr>
        <w:t xml:space="preserve"> </w:t>
      </w:r>
      <w:r w:rsidRPr="00D32620">
        <w:rPr>
          <w:bCs/>
          <w:color w:val="000000" w:themeColor="text1"/>
          <w:sz w:val="26"/>
          <w:szCs w:val="26"/>
          <w:shd w:val="clear" w:color="auto" w:fill="FFFFFF"/>
        </w:rPr>
        <w:t>Galileo</w:t>
      </w:r>
      <w:r w:rsidRPr="00D32620">
        <w:rPr>
          <w:color w:val="000000" w:themeColor="text1"/>
          <w:sz w:val="26"/>
          <w:szCs w:val="26"/>
          <w:shd w:val="clear" w:color="auto" w:fill="FFFFFF"/>
        </w:rPr>
        <w:t> (thường được phiên âm trong </w:t>
      </w:r>
      <w:hyperlink r:id="rId17" w:tooltip="Tiếng Việt" w:history="1">
        <w:r w:rsidRPr="00D32620">
          <w:rPr>
            <w:rStyle w:val="Hyperlink"/>
            <w:color w:val="000000" w:themeColor="text1"/>
            <w:sz w:val="26"/>
            <w:szCs w:val="26"/>
            <w:u w:val="none"/>
            <w:shd w:val="clear" w:color="auto" w:fill="FFFFFF"/>
          </w:rPr>
          <w:t>tiếng Việt</w:t>
        </w:r>
      </w:hyperlink>
      <w:r w:rsidRPr="00D32620">
        <w:rPr>
          <w:color w:val="000000" w:themeColor="text1"/>
          <w:sz w:val="26"/>
          <w:szCs w:val="26"/>
          <w:shd w:val="clear" w:color="auto" w:fill="FFFFFF"/>
        </w:rPr>
        <w:t> là </w:t>
      </w:r>
      <w:r w:rsidRPr="00D32620">
        <w:rPr>
          <w:bCs/>
          <w:color w:val="000000" w:themeColor="text1"/>
          <w:sz w:val="26"/>
          <w:szCs w:val="26"/>
          <w:shd w:val="clear" w:color="auto" w:fill="FFFFFF"/>
        </w:rPr>
        <w:t>Ga-li-lê</w:t>
      </w:r>
      <w:r w:rsidRPr="00D32620">
        <w:rPr>
          <w:color w:val="000000" w:themeColor="text1"/>
          <w:sz w:val="26"/>
          <w:szCs w:val="26"/>
          <w:shd w:val="clear" w:color="auto" w:fill="FFFFFF"/>
        </w:rPr>
        <w:t xml:space="preserve"> (</w:t>
      </w:r>
      <w:hyperlink r:id="rId18" w:tooltip="15 tháng 2" w:history="1">
        <w:r w:rsidR="00FA15E3">
          <w:rPr>
            <w:rStyle w:val="Hyperlink"/>
            <w:color w:val="000000" w:themeColor="text1"/>
            <w:sz w:val="26"/>
            <w:szCs w:val="26"/>
            <w:u w:val="none"/>
            <w:shd w:val="clear" w:color="auto" w:fill="FFFFFF"/>
          </w:rPr>
          <w:t>15</w:t>
        </w:r>
        <w:r w:rsidRPr="00D32620">
          <w:rPr>
            <w:rStyle w:val="Hyperlink"/>
            <w:color w:val="000000" w:themeColor="text1"/>
            <w:sz w:val="26"/>
            <w:szCs w:val="26"/>
            <w:u w:val="none"/>
            <w:shd w:val="clear" w:color="auto" w:fill="FFFFFF"/>
          </w:rPr>
          <w:t>/2</w:t>
        </w:r>
      </w:hyperlink>
      <w:r w:rsidRPr="00D32620">
        <w:rPr>
          <w:color w:val="000000" w:themeColor="text1"/>
          <w:sz w:val="26"/>
          <w:szCs w:val="26"/>
          <w:shd w:val="clear" w:color="auto" w:fill="FFFFFF"/>
        </w:rPr>
        <w:t>/</w:t>
      </w:r>
      <w:hyperlink r:id="rId19" w:tooltip="1564" w:history="1">
        <w:r w:rsidRPr="00D32620">
          <w:rPr>
            <w:rStyle w:val="Hyperlink"/>
            <w:color w:val="000000" w:themeColor="text1"/>
            <w:sz w:val="26"/>
            <w:szCs w:val="26"/>
            <w:u w:val="none"/>
            <w:shd w:val="clear" w:color="auto" w:fill="FFFFFF"/>
          </w:rPr>
          <w:t>1564</w:t>
        </w:r>
      </w:hyperlink>
      <w:r w:rsidRPr="00D32620">
        <w:rPr>
          <w:color w:val="000000" w:themeColor="text1"/>
          <w:sz w:val="26"/>
          <w:szCs w:val="26"/>
          <w:shd w:val="clear" w:color="auto" w:fill="FFFFFF"/>
        </w:rPr>
        <w:t> – </w:t>
      </w:r>
      <w:hyperlink r:id="rId20" w:tooltip="8 tháng 1" w:history="1">
        <w:r w:rsidRPr="00D32620">
          <w:rPr>
            <w:rStyle w:val="Hyperlink"/>
            <w:color w:val="000000" w:themeColor="text1"/>
            <w:sz w:val="26"/>
            <w:szCs w:val="26"/>
            <w:u w:val="none"/>
            <w:shd w:val="clear" w:color="auto" w:fill="FFFFFF"/>
          </w:rPr>
          <w:t>8/1</w:t>
        </w:r>
      </w:hyperlink>
      <w:r w:rsidRPr="00D32620">
        <w:rPr>
          <w:color w:val="000000" w:themeColor="text1"/>
          <w:sz w:val="26"/>
          <w:szCs w:val="26"/>
          <w:shd w:val="clear" w:color="auto" w:fill="FFFFFF"/>
        </w:rPr>
        <w:t>/</w:t>
      </w:r>
      <w:hyperlink r:id="rId21" w:tooltip="1642" w:history="1">
        <w:r w:rsidRPr="00D32620">
          <w:rPr>
            <w:rStyle w:val="Hyperlink"/>
            <w:color w:val="000000" w:themeColor="text1"/>
            <w:sz w:val="26"/>
            <w:szCs w:val="26"/>
            <w:u w:val="none"/>
            <w:shd w:val="clear" w:color="auto" w:fill="FFFFFF"/>
          </w:rPr>
          <w:t>1642</w:t>
        </w:r>
      </w:hyperlink>
      <w:r w:rsidRPr="00D32620">
        <w:rPr>
          <w:color w:val="000000" w:themeColor="text1"/>
          <w:sz w:val="26"/>
          <w:szCs w:val="26"/>
          <w:shd w:val="clear" w:color="auto" w:fill="FFFFFF"/>
        </w:rPr>
        <w:t>)  là một nhà </w:t>
      </w:r>
      <w:hyperlink r:id="rId22" w:tooltip="Thiên văn học" w:history="1">
        <w:r w:rsidRPr="00D32620">
          <w:rPr>
            <w:rStyle w:val="Hyperlink"/>
            <w:color w:val="000000" w:themeColor="text1"/>
            <w:sz w:val="26"/>
            <w:szCs w:val="26"/>
            <w:u w:val="none"/>
            <w:shd w:val="clear" w:color="auto" w:fill="FFFFFF"/>
          </w:rPr>
          <w:t>thiên văn học</w:t>
        </w:r>
      </w:hyperlink>
      <w:r w:rsidRPr="00D32620">
        <w:rPr>
          <w:color w:val="000000" w:themeColor="text1"/>
          <w:sz w:val="26"/>
          <w:szCs w:val="26"/>
          <w:shd w:val="clear" w:color="auto" w:fill="FFFFFF"/>
        </w:rPr>
        <w:t>, </w:t>
      </w:r>
      <w:hyperlink r:id="rId23" w:tooltip="Vật lý học" w:history="1">
        <w:r w:rsidRPr="00D32620">
          <w:rPr>
            <w:rStyle w:val="Hyperlink"/>
            <w:color w:val="000000" w:themeColor="text1"/>
            <w:sz w:val="26"/>
            <w:szCs w:val="26"/>
            <w:u w:val="none"/>
            <w:shd w:val="clear" w:color="auto" w:fill="FFFFFF"/>
          </w:rPr>
          <w:t>vật lý học</w:t>
        </w:r>
      </w:hyperlink>
      <w:r w:rsidRPr="00D32620">
        <w:rPr>
          <w:color w:val="000000" w:themeColor="text1"/>
          <w:sz w:val="26"/>
          <w:szCs w:val="26"/>
          <w:shd w:val="clear" w:color="auto" w:fill="FFFFFF"/>
        </w:rPr>
        <w:t>, </w:t>
      </w:r>
      <w:hyperlink r:id="rId24" w:tooltip="Toán học" w:history="1">
        <w:r w:rsidRPr="00D32620">
          <w:rPr>
            <w:rStyle w:val="Hyperlink"/>
            <w:color w:val="000000" w:themeColor="text1"/>
            <w:sz w:val="26"/>
            <w:szCs w:val="26"/>
            <w:u w:val="none"/>
            <w:shd w:val="clear" w:color="auto" w:fill="FFFFFF"/>
          </w:rPr>
          <w:t>toán học</w:t>
        </w:r>
      </w:hyperlink>
      <w:r w:rsidRPr="00D32620">
        <w:rPr>
          <w:color w:val="000000" w:themeColor="text1"/>
          <w:sz w:val="26"/>
          <w:szCs w:val="26"/>
          <w:shd w:val="clear" w:color="auto" w:fill="FFFFFF"/>
        </w:rPr>
        <w:t> và </w:t>
      </w:r>
      <w:hyperlink r:id="rId25" w:tooltip="Triết học" w:history="1">
        <w:r w:rsidRPr="00D32620">
          <w:rPr>
            <w:rStyle w:val="Hyperlink"/>
            <w:color w:val="000000" w:themeColor="text1"/>
            <w:sz w:val="26"/>
            <w:szCs w:val="26"/>
            <w:u w:val="none"/>
            <w:shd w:val="clear" w:color="auto" w:fill="FFFFFF"/>
          </w:rPr>
          <w:t>triết học</w:t>
        </w:r>
      </w:hyperlink>
      <w:r w:rsidRPr="00D32620">
        <w:rPr>
          <w:color w:val="000000" w:themeColor="text1"/>
          <w:sz w:val="26"/>
          <w:szCs w:val="26"/>
          <w:shd w:val="clear" w:color="auto" w:fill="FFFFFF"/>
        </w:rPr>
        <w:t> </w:t>
      </w:r>
      <w:hyperlink r:id="rId26" w:tooltip="Người Ý" w:history="1">
        <w:r w:rsidRPr="00D32620">
          <w:rPr>
            <w:rStyle w:val="Hyperlink"/>
            <w:color w:val="000000" w:themeColor="text1"/>
            <w:sz w:val="26"/>
            <w:szCs w:val="26"/>
            <w:u w:val="none"/>
            <w:shd w:val="clear" w:color="auto" w:fill="FFFFFF"/>
          </w:rPr>
          <w:t>người Ý</w:t>
        </w:r>
      </w:hyperlink>
      <w:r w:rsidRPr="00D32620">
        <w:rPr>
          <w:color w:val="000000" w:themeColor="text1"/>
          <w:sz w:val="26"/>
          <w:szCs w:val="26"/>
          <w:shd w:val="clear" w:color="auto" w:fill="FFFFFF"/>
        </w:rPr>
        <w:t>, người đóng vai trò quan trọng trong cuộc </w:t>
      </w:r>
      <w:hyperlink r:id="rId27" w:tooltip="Cách mạng khoa học" w:history="1">
        <w:r w:rsidRPr="00D32620">
          <w:rPr>
            <w:rStyle w:val="Hyperlink"/>
            <w:color w:val="000000" w:themeColor="text1"/>
            <w:sz w:val="26"/>
            <w:szCs w:val="26"/>
            <w:u w:val="none"/>
            <w:shd w:val="clear" w:color="auto" w:fill="FFFFFF"/>
          </w:rPr>
          <w:t>cách mạng khoa học</w:t>
        </w:r>
      </w:hyperlink>
      <w:r w:rsidRPr="00D32620">
        <w:rPr>
          <w:color w:val="000000" w:themeColor="text1"/>
          <w:sz w:val="26"/>
          <w:szCs w:val="26"/>
          <w:shd w:val="clear" w:color="auto" w:fill="FFFFFF"/>
        </w:rPr>
        <w:t>. Các thành tựu của ông gồm những cải tiến cho </w:t>
      </w:r>
      <w:hyperlink r:id="rId28" w:tooltip="Kính viễn vọng" w:history="1">
        <w:r w:rsidRPr="00D32620">
          <w:rPr>
            <w:rStyle w:val="Hyperlink"/>
            <w:color w:val="000000" w:themeColor="text1"/>
            <w:sz w:val="26"/>
            <w:szCs w:val="26"/>
            <w:u w:val="none"/>
            <w:shd w:val="clear" w:color="auto" w:fill="FFFFFF"/>
          </w:rPr>
          <w:t>kính thiên văn</w:t>
        </w:r>
      </w:hyperlink>
      <w:r w:rsidRPr="00D32620">
        <w:rPr>
          <w:color w:val="000000" w:themeColor="text1"/>
          <w:sz w:val="26"/>
          <w:szCs w:val="26"/>
          <w:shd w:val="clear" w:color="auto" w:fill="FFFFFF"/>
        </w:rPr>
        <w:t> và các quan sát thiên văn. Ông là</w:t>
      </w:r>
      <w:r w:rsidRPr="00D32620">
        <w:rPr>
          <w:color w:val="000000" w:themeColor="text1"/>
          <w:sz w:val="26"/>
          <w:szCs w:val="26"/>
        </w:rPr>
        <w:t xml:space="preserve"> người phát hiện ra quãng đường chuyển động của vật rơi tự do tỉ lệ thuận với bình phương của thời gian. Quan hệ giữa quãng đường chuyển động y (mét) và thời gian chuyển động x (giây) được biểu diễn gần đúng bởi công thức </w:t>
      </w:r>
      <w:r w:rsidRPr="00D32620">
        <w:rPr>
          <w:color w:val="000000" w:themeColor="text1"/>
          <w:position w:val="-10"/>
          <w:sz w:val="26"/>
          <w:szCs w:val="26"/>
        </w:rPr>
        <w:object w:dxaOrig="760" w:dyaOrig="360">
          <v:shape id="_x0000_i1029" type="#_x0000_t75" style="width:37.35pt;height:18.35pt" o:ole="">
            <v:imagedata r:id="rId29" o:title=""/>
          </v:shape>
          <o:OLEObject Type="Embed" ProgID="Equation.DSMT4" ShapeID="_x0000_i1029" DrawAspect="Content" ObjectID="_1668806843" r:id="rId30"/>
        </w:object>
      </w:r>
      <w:r w:rsidRPr="00D32620">
        <w:rPr>
          <w:color w:val="000000" w:themeColor="text1"/>
          <w:sz w:val="26"/>
          <w:szCs w:val="26"/>
        </w:rPr>
        <w:t>. Người ta thả một vật ( xem vật như 1 điểm) từ độ cao 55m trên tháp  xuống đất ( bỏ qua sức cản của không khí)</w:t>
      </w:r>
    </w:p>
    <w:p w:rsidR="00B6046A" w:rsidRPr="00B6046A" w:rsidRDefault="00AE287D" w:rsidP="005E6BD4">
      <w:pPr>
        <w:spacing w:before="60"/>
        <w:ind w:left="630"/>
        <w:jc w:val="both"/>
        <w:rPr>
          <w:sz w:val="26"/>
          <w:szCs w:val="26"/>
        </w:rPr>
      </w:pPr>
      <w:r>
        <w:rPr>
          <w:sz w:val="26"/>
          <w:szCs w:val="26"/>
        </w:rPr>
        <w:t xml:space="preserve">a) Hãy </w:t>
      </w:r>
      <w:r w:rsidR="00B6046A" w:rsidRPr="00B6046A">
        <w:rPr>
          <w:sz w:val="26"/>
          <w:szCs w:val="26"/>
        </w:rPr>
        <w:t>cho  biết sao 3 giây thì vật nặng còn cách mặt đất bao nhiêu mét?</w:t>
      </w:r>
    </w:p>
    <w:p w:rsidR="00B6046A" w:rsidRPr="00B6046A" w:rsidRDefault="00B6046A" w:rsidP="005E6BD4">
      <w:pPr>
        <w:spacing w:before="60"/>
        <w:ind w:left="630"/>
        <w:jc w:val="both"/>
        <w:rPr>
          <w:sz w:val="26"/>
          <w:szCs w:val="26"/>
        </w:rPr>
      </w:pPr>
      <w:r w:rsidRPr="00B6046A">
        <w:rPr>
          <w:sz w:val="26"/>
          <w:szCs w:val="26"/>
        </w:rPr>
        <w:t>b) Khi vật nặng còn cách đất 25m thì nó đã rơi được thời gian bao lâu?</w:t>
      </w:r>
    </w:p>
    <w:p w:rsidR="00B6046A" w:rsidRPr="00B6046A" w:rsidRDefault="00B6046A" w:rsidP="005E6BD4">
      <w:pPr>
        <w:spacing w:before="60"/>
        <w:jc w:val="both"/>
        <w:rPr>
          <w:sz w:val="26"/>
          <w:szCs w:val="26"/>
        </w:rPr>
      </w:pPr>
      <w:r w:rsidRPr="005E6BD4">
        <w:rPr>
          <w:b/>
          <w:sz w:val="26"/>
          <w:szCs w:val="26"/>
        </w:rPr>
        <w:t>Câu 8 (3 điểm)</w:t>
      </w:r>
      <w:r w:rsidRPr="00B6046A">
        <w:rPr>
          <w:sz w:val="26"/>
          <w:szCs w:val="26"/>
        </w:rPr>
        <w:t xml:space="preserve"> Cho đường tròn </w:t>
      </w:r>
      <w:r w:rsidRPr="00B6046A">
        <w:rPr>
          <w:position w:val="-10"/>
          <w:sz w:val="26"/>
          <w:szCs w:val="26"/>
        </w:rPr>
        <w:object w:dxaOrig="420" w:dyaOrig="320">
          <v:shape id="_x0000_i1117" type="#_x0000_t75" style="width:21.05pt;height:15.6pt" o:ole="">
            <v:imagedata r:id="rId31" o:title=""/>
          </v:shape>
          <o:OLEObject Type="Embed" ProgID="Equation.DSMT4" ShapeID="_x0000_i1117" DrawAspect="Content" ObjectID="_1668806844" r:id="rId32"/>
        </w:object>
      </w:r>
      <w:r w:rsidRPr="00B6046A">
        <w:rPr>
          <w:sz w:val="26"/>
          <w:szCs w:val="26"/>
        </w:rPr>
        <w:t xml:space="preserve"> với đường kính </w:t>
      </w:r>
      <w:r w:rsidRPr="00B6046A">
        <w:rPr>
          <w:position w:val="-4"/>
          <w:sz w:val="26"/>
          <w:szCs w:val="26"/>
        </w:rPr>
        <w:object w:dxaOrig="400" w:dyaOrig="260">
          <v:shape id="_x0000_i1118" type="#_x0000_t75" style="width:20.4pt;height:12.9pt" o:ole="">
            <v:imagedata r:id="rId33" o:title=""/>
          </v:shape>
          <o:OLEObject Type="Embed" ProgID="Equation.DSMT4" ShapeID="_x0000_i1118" DrawAspect="Content" ObjectID="_1668806845" r:id="rId34"/>
        </w:object>
      </w:r>
      <w:r w:rsidRPr="00B6046A">
        <w:rPr>
          <w:sz w:val="26"/>
          <w:szCs w:val="26"/>
        </w:rPr>
        <w:t xml:space="preserve"> và </w:t>
      </w:r>
      <w:r w:rsidRPr="00B6046A">
        <w:rPr>
          <w:position w:val="-6"/>
          <w:sz w:val="26"/>
          <w:szCs w:val="26"/>
        </w:rPr>
        <w:object w:dxaOrig="400" w:dyaOrig="279">
          <v:shape id="_x0000_i1119" type="#_x0000_t75" style="width:20.4pt;height:14.25pt" o:ole="">
            <v:imagedata r:id="rId35" o:title=""/>
          </v:shape>
          <o:OLEObject Type="Embed" ProgID="Equation.DSMT4" ShapeID="_x0000_i1119" DrawAspect="Content" ObjectID="_1668806846" r:id="rId36"/>
        </w:object>
      </w:r>
      <w:r w:rsidRPr="00B6046A">
        <w:rPr>
          <w:sz w:val="26"/>
          <w:szCs w:val="26"/>
        </w:rPr>
        <w:t xml:space="preserve"> là một dây cung của đường tròn, vuông góc với </w:t>
      </w:r>
      <w:r w:rsidRPr="00B6046A">
        <w:rPr>
          <w:position w:val="-4"/>
          <w:sz w:val="26"/>
          <w:szCs w:val="26"/>
        </w:rPr>
        <w:object w:dxaOrig="400" w:dyaOrig="260">
          <v:shape id="_x0000_i1120" type="#_x0000_t75" style="width:20.4pt;height:12.9pt" o:ole="">
            <v:imagedata r:id="rId37" o:title=""/>
          </v:shape>
          <o:OLEObject Type="Embed" ProgID="Equation.DSMT4" ShapeID="_x0000_i1120" DrawAspect="Content" ObjectID="_1668806847" r:id="rId38"/>
        </w:object>
      </w:r>
      <w:r w:rsidRPr="00B6046A">
        <w:rPr>
          <w:sz w:val="26"/>
          <w:szCs w:val="26"/>
        </w:rPr>
        <w:t xml:space="preserve"> (</w:t>
      </w:r>
      <w:r w:rsidRPr="00B6046A">
        <w:rPr>
          <w:position w:val="-6"/>
          <w:sz w:val="26"/>
          <w:szCs w:val="26"/>
        </w:rPr>
        <w:object w:dxaOrig="400" w:dyaOrig="279">
          <v:shape id="_x0000_i1121" type="#_x0000_t75" style="width:20.4pt;height:14.25pt" o:ole="">
            <v:imagedata r:id="rId39" o:title=""/>
          </v:shape>
          <o:OLEObject Type="Embed" ProgID="Equation.DSMT4" ShapeID="_x0000_i1121" DrawAspect="Content" ObjectID="_1668806848" r:id="rId40"/>
        </w:object>
      </w:r>
      <w:r w:rsidRPr="00B6046A">
        <w:rPr>
          <w:sz w:val="26"/>
          <w:szCs w:val="26"/>
        </w:rPr>
        <w:t xml:space="preserve"> không phải là đường kính của </w:t>
      </w:r>
      <w:r w:rsidRPr="00B6046A">
        <w:rPr>
          <w:position w:val="-10"/>
          <w:sz w:val="26"/>
          <w:szCs w:val="26"/>
        </w:rPr>
        <w:object w:dxaOrig="420" w:dyaOrig="320">
          <v:shape id="_x0000_i1122" type="#_x0000_t75" style="width:21.05pt;height:15.6pt" o:ole="">
            <v:imagedata r:id="rId31" o:title=""/>
          </v:shape>
          <o:OLEObject Type="Embed" ProgID="Equation.DSMT4" ShapeID="_x0000_i1122" DrawAspect="Content" ObjectID="_1668806849" r:id="rId41"/>
        </w:object>
      </w:r>
      <w:r w:rsidRPr="00B6046A">
        <w:rPr>
          <w:sz w:val="26"/>
          <w:szCs w:val="26"/>
        </w:rPr>
        <w:t xml:space="preserve">). Lấy điểm </w:t>
      </w:r>
      <w:r w:rsidRPr="00B6046A">
        <w:rPr>
          <w:position w:val="-6"/>
          <w:sz w:val="26"/>
          <w:szCs w:val="26"/>
        </w:rPr>
        <w:object w:dxaOrig="220" w:dyaOrig="279">
          <v:shape id="_x0000_i1123" type="#_x0000_t75" style="width:11.55pt;height:14.25pt" o:ole="">
            <v:imagedata r:id="rId42" o:title=""/>
          </v:shape>
          <o:OLEObject Type="Embed" ProgID="Equation.DSMT4" ShapeID="_x0000_i1123" DrawAspect="Content" ObjectID="_1668806850" r:id="rId43"/>
        </w:object>
      </w:r>
      <w:r w:rsidRPr="00B6046A">
        <w:rPr>
          <w:sz w:val="26"/>
          <w:szCs w:val="26"/>
        </w:rPr>
        <w:t xml:space="preserve"> tùy ý trên tia đối của tia </w:t>
      </w:r>
      <w:r w:rsidRPr="00B6046A">
        <w:rPr>
          <w:position w:val="-6"/>
          <w:sz w:val="26"/>
          <w:szCs w:val="26"/>
        </w:rPr>
        <w:object w:dxaOrig="400" w:dyaOrig="279">
          <v:shape id="_x0000_i1124" type="#_x0000_t75" style="width:20.4pt;height:14.25pt" o:ole="">
            <v:imagedata r:id="rId44" o:title=""/>
          </v:shape>
          <o:OLEObject Type="Embed" ProgID="Equation.DSMT4" ShapeID="_x0000_i1124" DrawAspect="Content" ObjectID="_1668806851" r:id="rId45"/>
        </w:object>
      </w:r>
      <w:r w:rsidRPr="00B6046A">
        <w:rPr>
          <w:sz w:val="26"/>
          <w:szCs w:val="26"/>
        </w:rPr>
        <w:t xml:space="preserve">Đường thẳng </w:t>
      </w:r>
      <w:r w:rsidRPr="00B6046A">
        <w:rPr>
          <w:position w:val="-6"/>
          <w:sz w:val="26"/>
          <w:szCs w:val="26"/>
        </w:rPr>
        <w:object w:dxaOrig="380" w:dyaOrig="279">
          <v:shape id="_x0000_i1125" type="#_x0000_t75" style="width:19pt;height:14.25pt" o:ole="">
            <v:imagedata r:id="rId46" o:title=""/>
          </v:shape>
          <o:OLEObject Type="Embed" ProgID="Equation.DSMT4" ShapeID="_x0000_i1125" DrawAspect="Content" ObjectID="_1668806852" r:id="rId47"/>
        </w:object>
      </w:r>
      <w:r w:rsidRPr="00B6046A">
        <w:rPr>
          <w:sz w:val="26"/>
          <w:szCs w:val="26"/>
        </w:rPr>
        <w:t xml:space="preserve"> cắt lại </w:t>
      </w:r>
      <w:r w:rsidRPr="00B6046A">
        <w:rPr>
          <w:position w:val="-10"/>
          <w:sz w:val="26"/>
          <w:szCs w:val="26"/>
        </w:rPr>
        <w:object w:dxaOrig="420" w:dyaOrig="320">
          <v:shape id="_x0000_i1126" type="#_x0000_t75" style="width:21.05pt;height:15.6pt" o:ole="">
            <v:imagedata r:id="rId31" o:title=""/>
          </v:shape>
          <o:OLEObject Type="Embed" ProgID="Equation.DSMT4" ShapeID="_x0000_i1126" DrawAspect="Content" ObjectID="_1668806853" r:id="rId48"/>
        </w:object>
      </w:r>
      <w:r w:rsidRPr="00B6046A">
        <w:rPr>
          <w:sz w:val="26"/>
          <w:szCs w:val="26"/>
        </w:rPr>
        <w:t xml:space="preserve">tại </w:t>
      </w:r>
      <w:r w:rsidRPr="00B6046A">
        <w:rPr>
          <w:position w:val="-6"/>
          <w:sz w:val="26"/>
          <w:szCs w:val="26"/>
        </w:rPr>
        <w:object w:dxaOrig="360" w:dyaOrig="279">
          <v:shape id="_x0000_i1127" type="#_x0000_t75" style="width:18.35pt;height:14.25pt" o:ole="">
            <v:imagedata r:id="rId49" o:title=""/>
          </v:shape>
          <o:OLEObject Type="Embed" ProgID="Equation.DSMT4" ShapeID="_x0000_i1127" DrawAspect="Content" ObjectID="_1668806854" r:id="rId50"/>
        </w:object>
      </w:r>
    </w:p>
    <w:p w:rsidR="00B6046A" w:rsidRPr="00B6046A" w:rsidRDefault="00B6046A" w:rsidP="005E6BD4">
      <w:pPr>
        <w:pStyle w:val="ListParagraph"/>
        <w:numPr>
          <w:ilvl w:val="0"/>
          <w:numId w:val="2"/>
        </w:numPr>
        <w:tabs>
          <w:tab w:val="left" w:pos="993"/>
        </w:tabs>
        <w:spacing w:before="120" w:after="0" w:line="276" w:lineRule="auto"/>
        <w:jc w:val="both"/>
        <w:rPr>
          <w:rFonts w:cs="Times New Roman"/>
          <w:sz w:val="26"/>
          <w:szCs w:val="26"/>
        </w:rPr>
      </w:pPr>
      <w:r w:rsidRPr="00B6046A">
        <w:rPr>
          <w:rFonts w:cs="Times New Roman"/>
          <w:sz w:val="26"/>
          <w:szCs w:val="26"/>
        </w:rPr>
        <w:t xml:space="preserve">Chứng minh rằng các tam giác </w:t>
      </w:r>
      <w:r w:rsidRPr="00B6046A">
        <w:rPr>
          <w:rFonts w:cs="Times New Roman"/>
          <w:position w:val="-6"/>
          <w:sz w:val="26"/>
          <w:szCs w:val="26"/>
        </w:rPr>
        <w:object w:dxaOrig="540" w:dyaOrig="279">
          <v:shape id="_x0000_i1115" type="#_x0000_t75" style="width:27.15pt;height:14.25pt" o:ole="">
            <v:imagedata r:id="rId51" o:title=""/>
          </v:shape>
          <o:OLEObject Type="Embed" ProgID="Equation.DSMT4" ShapeID="_x0000_i1115" DrawAspect="Content" ObjectID="_1668806855" r:id="rId52"/>
        </w:object>
      </w:r>
      <w:r w:rsidRPr="00B6046A">
        <w:rPr>
          <w:rFonts w:cs="Times New Roman"/>
          <w:sz w:val="26"/>
          <w:szCs w:val="26"/>
        </w:rPr>
        <w:t xml:space="preserve"> và </w:t>
      </w:r>
      <w:r w:rsidRPr="00B6046A">
        <w:rPr>
          <w:rFonts w:cs="Times New Roman"/>
          <w:position w:val="-6"/>
          <w:sz w:val="26"/>
          <w:szCs w:val="26"/>
        </w:rPr>
        <w:object w:dxaOrig="520" w:dyaOrig="279">
          <v:shape id="_x0000_i1116" type="#_x0000_t75" style="width:26.5pt;height:14.25pt" o:ole="">
            <v:imagedata r:id="rId53" o:title=""/>
          </v:shape>
          <o:OLEObject Type="Embed" ProgID="Equation.DSMT4" ShapeID="_x0000_i1116" DrawAspect="Content" ObjectID="_1668806856" r:id="rId54"/>
        </w:object>
      </w:r>
      <w:r w:rsidRPr="00B6046A">
        <w:rPr>
          <w:rFonts w:cs="Times New Roman"/>
          <w:sz w:val="26"/>
          <w:szCs w:val="26"/>
        </w:rPr>
        <w:t xml:space="preserve"> đồng dạng.</w:t>
      </w:r>
    </w:p>
    <w:p w:rsidR="00B6046A" w:rsidRPr="00B6046A" w:rsidRDefault="00B6046A" w:rsidP="005E6BD4">
      <w:pPr>
        <w:pStyle w:val="ListParagraph"/>
        <w:numPr>
          <w:ilvl w:val="0"/>
          <w:numId w:val="2"/>
        </w:numPr>
        <w:tabs>
          <w:tab w:val="left" w:pos="993"/>
        </w:tabs>
        <w:spacing w:before="120" w:after="0" w:line="276" w:lineRule="auto"/>
        <w:jc w:val="both"/>
        <w:rPr>
          <w:rFonts w:cs="Times New Roman"/>
          <w:sz w:val="26"/>
          <w:szCs w:val="26"/>
        </w:rPr>
      </w:pPr>
      <w:r w:rsidRPr="00B6046A">
        <w:rPr>
          <w:rFonts w:cs="Times New Roman"/>
          <w:sz w:val="26"/>
          <w:szCs w:val="26"/>
        </w:rPr>
        <w:t xml:space="preserve">Các dây cung </w:t>
      </w:r>
      <w:r w:rsidRPr="00B6046A">
        <w:rPr>
          <w:rFonts w:cs="Times New Roman"/>
          <w:position w:val="-10"/>
          <w:sz w:val="26"/>
          <w:szCs w:val="26"/>
        </w:rPr>
        <w:object w:dxaOrig="900" w:dyaOrig="320">
          <v:shape id="_x0000_i1030" type="#_x0000_t75" style="width:44.85pt;height:15.6pt" o:ole="">
            <v:imagedata r:id="rId55" o:title=""/>
          </v:shape>
          <o:OLEObject Type="Embed" ProgID="Equation.DSMT4" ShapeID="_x0000_i1030" DrawAspect="Content" ObjectID="_1668806857" r:id="rId56"/>
        </w:object>
      </w:r>
      <w:r w:rsidRPr="00B6046A">
        <w:rPr>
          <w:rFonts w:cs="Times New Roman"/>
          <w:sz w:val="26"/>
          <w:szCs w:val="26"/>
        </w:rPr>
        <w:t xml:space="preserve"> cắt nhau ở </w:t>
      </w:r>
      <w:r w:rsidRPr="00B6046A">
        <w:rPr>
          <w:rFonts w:cs="Times New Roman"/>
          <w:position w:val="-10"/>
          <w:sz w:val="26"/>
          <w:szCs w:val="26"/>
        </w:rPr>
        <w:object w:dxaOrig="320" w:dyaOrig="320">
          <v:shape id="_x0000_i1031" type="#_x0000_t75" style="width:15.6pt;height:15.6pt" o:ole="">
            <v:imagedata r:id="rId57" o:title=""/>
          </v:shape>
          <o:OLEObject Type="Embed" ProgID="Equation.DSMT4" ShapeID="_x0000_i1031" DrawAspect="Content" ObjectID="_1668806858" r:id="rId58"/>
        </w:object>
      </w:r>
      <w:r w:rsidRPr="00B6046A">
        <w:rPr>
          <w:rFonts w:cs="Times New Roman"/>
          <w:sz w:val="26"/>
          <w:szCs w:val="26"/>
        </w:rPr>
        <w:t xml:space="preserve"> các dây cung </w:t>
      </w:r>
      <w:r w:rsidRPr="00B6046A">
        <w:rPr>
          <w:rFonts w:cs="Times New Roman"/>
          <w:position w:val="-10"/>
          <w:sz w:val="26"/>
          <w:szCs w:val="26"/>
        </w:rPr>
        <w:object w:dxaOrig="900" w:dyaOrig="320">
          <v:shape id="_x0000_i1032" type="#_x0000_t75" style="width:44.85pt;height:15.6pt" o:ole="">
            <v:imagedata r:id="rId59" o:title=""/>
          </v:shape>
          <o:OLEObject Type="Embed" ProgID="Equation.DSMT4" ShapeID="_x0000_i1032" DrawAspect="Content" ObjectID="_1668806859" r:id="rId60"/>
        </w:object>
      </w:r>
      <w:r w:rsidRPr="00B6046A">
        <w:rPr>
          <w:rFonts w:cs="Times New Roman"/>
          <w:sz w:val="26"/>
          <w:szCs w:val="26"/>
        </w:rPr>
        <w:t xml:space="preserve"> cắt nhau tại </w:t>
      </w:r>
      <w:r w:rsidRPr="00B6046A">
        <w:rPr>
          <w:rFonts w:cs="Times New Roman"/>
          <w:position w:val="-6"/>
          <w:sz w:val="26"/>
          <w:szCs w:val="26"/>
        </w:rPr>
        <w:object w:dxaOrig="279" w:dyaOrig="279">
          <v:shape id="_x0000_i1033" type="#_x0000_t75" style="width:14.25pt;height:14.25pt" o:ole="">
            <v:imagedata r:id="rId61" o:title=""/>
          </v:shape>
          <o:OLEObject Type="Embed" ProgID="Equation.DSMT4" ShapeID="_x0000_i1033" DrawAspect="Content" ObjectID="_1668806860" r:id="rId62"/>
        </w:object>
      </w:r>
      <w:r w:rsidRPr="00B6046A">
        <w:rPr>
          <w:rFonts w:cs="Times New Roman"/>
          <w:sz w:val="26"/>
          <w:szCs w:val="26"/>
        </w:rPr>
        <w:t xml:space="preserve"> Chứng minh rằng tứ giác </w:t>
      </w:r>
      <w:r w:rsidRPr="00B6046A">
        <w:rPr>
          <w:rFonts w:cs="Times New Roman"/>
          <w:position w:val="-6"/>
          <w:sz w:val="26"/>
          <w:szCs w:val="26"/>
        </w:rPr>
        <w:object w:dxaOrig="740" w:dyaOrig="279">
          <v:shape id="_x0000_i1034" type="#_x0000_t75" style="width:36.7pt;height:14.25pt" o:ole="">
            <v:imagedata r:id="rId63" o:title=""/>
          </v:shape>
          <o:OLEObject Type="Embed" ProgID="Equation.DSMT4" ShapeID="_x0000_i1034" DrawAspect="Content" ObjectID="_1668806861" r:id="rId64"/>
        </w:object>
      </w:r>
      <w:r w:rsidRPr="00B6046A">
        <w:rPr>
          <w:rFonts w:cs="Times New Roman"/>
          <w:sz w:val="26"/>
          <w:szCs w:val="26"/>
        </w:rPr>
        <w:t xml:space="preserve"> nội tiếp và </w:t>
      </w:r>
      <w:r w:rsidRPr="00B6046A">
        <w:rPr>
          <w:rFonts w:cs="Times New Roman"/>
          <w:position w:val="-10"/>
          <w:sz w:val="26"/>
          <w:szCs w:val="26"/>
        </w:rPr>
        <w:object w:dxaOrig="960" w:dyaOrig="320">
          <v:shape id="_x0000_i1035" type="#_x0000_t75" style="width:48.25pt;height:15.6pt" o:ole="">
            <v:imagedata r:id="rId65" o:title=""/>
          </v:shape>
          <o:OLEObject Type="Embed" ProgID="Equation.DSMT4" ShapeID="_x0000_i1035" DrawAspect="Content" ObjectID="_1668806862" r:id="rId66"/>
        </w:object>
      </w:r>
    </w:p>
    <w:p w:rsidR="00B6046A" w:rsidRPr="00B6046A" w:rsidRDefault="00B6046A" w:rsidP="005E6BD4">
      <w:pPr>
        <w:pStyle w:val="ListParagraph"/>
        <w:numPr>
          <w:ilvl w:val="0"/>
          <w:numId w:val="2"/>
        </w:numPr>
        <w:tabs>
          <w:tab w:val="left" w:pos="993"/>
        </w:tabs>
        <w:spacing w:before="120" w:after="0" w:line="276" w:lineRule="auto"/>
        <w:jc w:val="both"/>
        <w:rPr>
          <w:rFonts w:cs="Times New Roman"/>
          <w:sz w:val="26"/>
          <w:szCs w:val="26"/>
        </w:rPr>
      </w:pPr>
      <w:r w:rsidRPr="00B6046A">
        <w:rPr>
          <w:rFonts w:cs="Times New Roman"/>
          <w:sz w:val="26"/>
          <w:szCs w:val="26"/>
        </w:rPr>
        <w:t xml:space="preserve">Chứng minh rằng </w:t>
      </w:r>
      <w:r w:rsidRPr="00B6046A">
        <w:rPr>
          <w:rFonts w:cs="Times New Roman"/>
          <w:position w:val="-6"/>
          <w:sz w:val="26"/>
          <w:szCs w:val="26"/>
        </w:rPr>
        <w:object w:dxaOrig="1520" w:dyaOrig="320">
          <v:shape id="_x0000_i1036" type="#_x0000_t75" style="width:76.1pt;height:15.6pt" o:ole="">
            <v:imagedata r:id="rId67" o:title=""/>
          </v:shape>
          <o:OLEObject Type="Embed" ProgID="Equation.DSMT4" ShapeID="_x0000_i1036" DrawAspect="Content" ObjectID="_1668806863" r:id="rId68"/>
        </w:object>
      </w:r>
    </w:p>
    <w:p w:rsidR="00B6046A" w:rsidRPr="00B6046A" w:rsidRDefault="00B6046A" w:rsidP="008932E0">
      <w:pPr>
        <w:pStyle w:val="ListParagraph"/>
        <w:tabs>
          <w:tab w:val="left" w:pos="993"/>
        </w:tabs>
        <w:spacing w:before="120" w:after="0" w:line="276" w:lineRule="auto"/>
        <w:ind w:left="1353"/>
        <w:jc w:val="center"/>
        <w:rPr>
          <w:b/>
          <w:sz w:val="26"/>
          <w:szCs w:val="26"/>
        </w:rPr>
      </w:pPr>
      <w:r w:rsidRPr="00B6046A">
        <w:rPr>
          <w:rFonts w:cs="Times New Roman"/>
          <w:b/>
          <w:color w:val="000000" w:themeColor="text1"/>
          <w:position w:val="-6"/>
          <w:sz w:val="26"/>
          <w:szCs w:val="26"/>
        </w:rPr>
        <w:t>HẾT</w:t>
      </w:r>
    </w:p>
    <w:p w:rsidR="00B6046A" w:rsidRPr="00B6046A" w:rsidRDefault="00B6046A" w:rsidP="00B6046A">
      <w:pPr>
        <w:jc w:val="both"/>
        <w:rPr>
          <w:b/>
          <w:sz w:val="26"/>
          <w:szCs w:val="26"/>
        </w:rPr>
      </w:pPr>
    </w:p>
    <w:p w:rsidR="00B6046A" w:rsidRPr="00B6046A" w:rsidRDefault="00B6046A" w:rsidP="00B6046A">
      <w:pPr>
        <w:jc w:val="center"/>
        <w:rPr>
          <w:b/>
          <w:sz w:val="26"/>
          <w:szCs w:val="26"/>
        </w:rPr>
      </w:pPr>
      <w:r w:rsidRPr="00B6046A">
        <w:rPr>
          <w:b/>
          <w:sz w:val="26"/>
          <w:szCs w:val="26"/>
        </w:rPr>
        <w:lastRenderedPageBreak/>
        <w:t>HƯỚNG DẪN GIẢI</w:t>
      </w:r>
    </w:p>
    <w:p w:rsidR="00B6046A" w:rsidRPr="00B6046A" w:rsidRDefault="00B6046A" w:rsidP="00B6046A">
      <w:pPr>
        <w:jc w:val="both"/>
        <w:rPr>
          <w:sz w:val="26"/>
          <w:szCs w:val="26"/>
        </w:rPr>
      </w:pPr>
      <w:r w:rsidRPr="00B6046A">
        <w:rPr>
          <w:b/>
          <w:sz w:val="26"/>
          <w:szCs w:val="26"/>
          <w:u w:val="single"/>
        </w:rPr>
        <w:t>Câu 1</w:t>
      </w:r>
      <w:r w:rsidRPr="00B6046A">
        <w:rPr>
          <w:sz w:val="26"/>
          <w:szCs w:val="26"/>
        </w:rPr>
        <w:t xml:space="preserve">: </w:t>
      </w:r>
    </w:p>
    <w:p w:rsidR="00B6046A" w:rsidRPr="00B6046A" w:rsidRDefault="00B6046A" w:rsidP="00B6046A">
      <w:pPr>
        <w:pStyle w:val="ListParagraph"/>
        <w:numPr>
          <w:ilvl w:val="0"/>
          <w:numId w:val="1"/>
        </w:numPr>
        <w:spacing w:line="276" w:lineRule="auto"/>
        <w:jc w:val="both"/>
        <w:rPr>
          <w:rFonts w:cs="Times New Roman"/>
          <w:sz w:val="26"/>
          <w:szCs w:val="26"/>
        </w:rPr>
      </w:pPr>
      <w:r w:rsidRPr="00B6046A">
        <w:rPr>
          <w:rFonts w:cs="Times New Roman"/>
          <w:sz w:val="26"/>
          <w:szCs w:val="26"/>
        </w:rPr>
        <w:t>Bảng giá trị đúng: 0,25 đ</w:t>
      </w:r>
    </w:p>
    <w:p w:rsidR="00B6046A" w:rsidRPr="00B6046A" w:rsidRDefault="00B6046A" w:rsidP="00B6046A">
      <w:pPr>
        <w:jc w:val="both"/>
        <w:rPr>
          <w:sz w:val="26"/>
          <w:szCs w:val="26"/>
        </w:rPr>
      </w:pPr>
      <w:r w:rsidRPr="00B6046A">
        <w:rPr>
          <w:sz w:val="26"/>
          <w:szCs w:val="26"/>
        </w:rPr>
        <w:tab/>
        <w:t>Vẽ đúng: 0,25 đ</w:t>
      </w:r>
    </w:p>
    <w:p w:rsidR="00B6046A" w:rsidRPr="00B6046A" w:rsidRDefault="00B6046A" w:rsidP="00B6046A">
      <w:pPr>
        <w:pStyle w:val="ListParagraph"/>
        <w:numPr>
          <w:ilvl w:val="0"/>
          <w:numId w:val="1"/>
        </w:numPr>
        <w:spacing w:line="276" w:lineRule="auto"/>
        <w:jc w:val="both"/>
        <w:rPr>
          <w:rFonts w:cs="Times New Roman"/>
          <w:sz w:val="26"/>
          <w:szCs w:val="26"/>
        </w:rPr>
      </w:pPr>
      <w:r w:rsidRPr="00B6046A">
        <w:rPr>
          <w:rFonts w:cs="Times New Roman"/>
          <w:position w:val="-24"/>
          <w:sz w:val="26"/>
          <w:szCs w:val="26"/>
        </w:rPr>
        <w:object w:dxaOrig="1400" w:dyaOrig="620">
          <v:shape id="_x0000_i1037" type="#_x0000_t75" style="width:69.95pt;height:31.25pt" o:ole="">
            <v:imagedata r:id="rId8" o:title=""/>
          </v:shape>
          <o:OLEObject Type="Embed" ProgID="Equation.DSMT4" ShapeID="_x0000_i1037" DrawAspect="Content" ObjectID="_1668806864" r:id="rId69"/>
        </w:object>
      </w:r>
      <w:r w:rsidRPr="00B6046A">
        <w:rPr>
          <w:rFonts w:cs="Times New Roman"/>
          <w:position w:val="-24"/>
          <w:sz w:val="26"/>
          <w:szCs w:val="26"/>
        </w:rPr>
        <w:object w:dxaOrig="4340" w:dyaOrig="620">
          <v:shape id="_x0000_i1038" type="#_x0000_t75" style="width:216.7pt;height:31.25pt" o:ole="">
            <v:imagedata r:id="rId70" o:title=""/>
          </v:shape>
          <o:OLEObject Type="Embed" ProgID="Equation.DSMT4" ShapeID="_x0000_i1038" DrawAspect="Content" ObjectID="_1668806865" r:id="rId71"/>
        </w:object>
      </w:r>
      <w:r w:rsidRPr="00B6046A">
        <w:rPr>
          <w:rFonts w:cs="Times New Roman"/>
          <w:sz w:val="26"/>
          <w:szCs w:val="26"/>
        </w:rPr>
        <w:t xml:space="preserve">               </w:t>
      </w:r>
    </w:p>
    <w:p w:rsidR="00B6046A" w:rsidRPr="00B6046A" w:rsidRDefault="00B6046A" w:rsidP="00B6046A">
      <w:pPr>
        <w:pStyle w:val="ListParagraph"/>
        <w:spacing w:line="276" w:lineRule="auto"/>
        <w:jc w:val="both"/>
        <w:rPr>
          <w:rFonts w:cs="Times New Roman"/>
          <w:sz w:val="26"/>
          <w:szCs w:val="26"/>
        </w:rPr>
      </w:pPr>
      <w:r w:rsidRPr="00B6046A">
        <w:rPr>
          <w:rFonts w:cs="Times New Roman"/>
          <w:sz w:val="26"/>
          <w:szCs w:val="26"/>
        </w:rPr>
        <w:t>Vậy</w:t>
      </w:r>
      <w:r w:rsidR="00AE287D">
        <w:rPr>
          <w:rFonts w:cs="Times New Roman"/>
          <w:sz w:val="26"/>
          <w:szCs w:val="26"/>
        </w:rPr>
        <w:t xml:space="preserve"> </w:t>
      </w:r>
      <w:r w:rsidRPr="00B6046A">
        <w:rPr>
          <w:rFonts w:cs="Times New Roman"/>
          <w:sz w:val="26"/>
          <w:szCs w:val="26"/>
        </w:rPr>
        <w:t>nghiệm</w:t>
      </w:r>
      <w:r w:rsidR="00AE287D">
        <w:rPr>
          <w:rFonts w:cs="Times New Roman"/>
          <w:sz w:val="26"/>
          <w:szCs w:val="26"/>
        </w:rPr>
        <w:t xml:space="preserve"> </w:t>
      </w:r>
      <w:r w:rsidRPr="00B6046A">
        <w:rPr>
          <w:rFonts w:cs="Times New Roman"/>
          <w:sz w:val="26"/>
          <w:szCs w:val="26"/>
        </w:rPr>
        <w:t>của</w:t>
      </w:r>
      <w:r w:rsidR="00AE287D">
        <w:rPr>
          <w:rFonts w:cs="Times New Roman"/>
          <w:sz w:val="26"/>
          <w:szCs w:val="26"/>
        </w:rPr>
        <w:t xml:space="preserve"> </w:t>
      </w:r>
      <w:r w:rsidRPr="00B6046A">
        <w:rPr>
          <w:rFonts w:cs="Times New Roman"/>
          <w:sz w:val="26"/>
          <w:szCs w:val="26"/>
        </w:rPr>
        <w:t>pt</w:t>
      </w:r>
      <w:r w:rsidR="00AE287D">
        <w:rPr>
          <w:rFonts w:cs="Times New Roman"/>
          <w:sz w:val="26"/>
          <w:szCs w:val="26"/>
        </w:rPr>
        <w:t xml:space="preserve"> </w:t>
      </w:r>
      <w:r w:rsidRPr="00B6046A">
        <w:rPr>
          <w:rFonts w:cs="Times New Roman"/>
          <w:sz w:val="26"/>
          <w:szCs w:val="26"/>
        </w:rPr>
        <w:t xml:space="preserve">là: </w:t>
      </w:r>
      <w:r w:rsidRPr="00B6046A">
        <w:rPr>
          <w:rFonts w:cs="Times New Roman"/>
          <w:position w:val="-24"/>
          <w:sz w:val="26"/>
          <w:szCs w:val="26"/>
        </w:rPr>
        <w:object w:dxaOrig="680" w:dyaOrig="620">
          <v:shape id="_x0000_i1039" type="#_x0000_t75" style="width:33.95pt;height:31.25pt" o:ole="">
            <v:imagedata r:id="rId72" o:title=""/>
          </v:shape>
          <o:OLEObject Type="Embed" ProgID="Equation.DSMT4" ShapeID="_x0000_i1039" DrawAspect="Content" ObjectID="_1668806866" r:id="rId73"/>
        </w:object>
      </w:r>
    </w:p>
    <w:p w:rsidR="00B6046A" w:rsidRPr="00B6046A" w:rsidRDefault="00B6046A" w:rsidP="00B6046A">
      <w:pPr>
        <w:jc w:val="both"/>
        <w:rPr>
          <w:sz w:val="26"/>
          <w:szCs w:val="26"/>
        </w:rPr>
      </w:pPr>
      <w:r w:rsidRPr="00B6046A">
        <w:rPr>
          <w:b/>
          <w:sz w:val="26"/>
          <w:szCs w:val="26"/>
          <w:u w:val="single"/>
        </w:rPr>
        <w:t>Câu 2</w:t>
      </w:r>
      <w:r w:rsidRPr="00B6046A">
        <w:rPr>
          <w:sz w:val="26"/>
          <w:szCs w:val="26"/>
        </w:rPr>
        <w:t xml:space="preserve">: Ta có: </w:t>
      </w:r>
      <w:r w:rsidRPr="00B6046A">
        <w:rPr>
          <w:position w:val="-4"/>
          <w:sz w:val="26"/>
          <w:szCs w:val="26"/>
        </w:rPr>
        <w:object w:dxaOrig="220" w:dyaOrig="260">
          <v:shape id="_x0000_i1040" type="#_x0000_t75" style="width:10.2pt;height:12.9pt" o:ole="">
            <v:imagedata r:id="rId74" o:title=""/>
          </v:shape>
          <o:OLEObject Type="Embed" ProgID="Equation.DSMT4" ShapeID="_x0000_i1040" DrawAspect="Content" ObjectID="_1668806867" r:id="rId75"/>
        </w:object>
      </w:r>
      <w:r w:rsidRPr="00B6046A">
        <w:rPr>
          <w:sz w:val="26"/>
          <w:szCs w:val="26"/>
        </w:rPr>
        <w:t xml:space="preserve">=……= 49 &gt; 0 </w:t>
      </w:r>
      <w:r w:rsidRPr="00B6046A">
        <w:rPr>
          <w:position w:val="-6"/>
          <w:sz w:val="26"/>
          <w:szCs w:val="26"/>
        </w:rPr>
        <w:object w:dxaOrig="300" w:dyaOrig="240">
          <v:shape id="_x0000_i1041" type="#_x0000_t75" style="width:14.95pt;height:12.25pt" o:ole="">
            <v:imagedata r:id="rId76" o:title=""/>
          </v:shape>
          <o:OLEObject Type="Embed" ProgID="Equation.DSMT4" ShapeID="_x0000_i1041" DrawAspect="Content" ObjectID="_1668806868" r:id="rId77"/>
        </w:object>
      </w:r>
      <w:r w:rsidRPr="00B6046A">
        <w:rPr>
          <w:sz w:val="26"/>
          <w:szCs w:val="26"/>
        </w:rPr>
        <w:t>pt có nghiệm</w:t>
      </w:r>
    </w:p>
    <w:p w:rsidR="00B6046A" w:rsidRPr="00B6046A" w:rsidRDefault="00B6046A" w:rsidP="00B6046A">
      <w:pPr>
        <w:jc w:val="both"/>
        <w:rPr>
          <w:sz w:val="26"/>
          <w:szCs w:val="26"/>
        </w:rPr>
      </w:pPr>
      <w:r w:rsidRPr="00B6046A">
        <w:rPr>
          <w:sz w:val="26"/>
          <w:szCs w:val="26"/>
        </w:rPr>
        <w:t>Theo hệ thức Vi – ét ta có: S = x</w:t>
      </w:r>
      <w:r w:rsidRPr="00B6046A">
        <w:rPr>
          <w:sz w:val="26"/>
          <w:szCs w:val="26"/>
          <w:vertAlign w:val="subscript"/>
        </w:rPr>
        <w:t>1</w:t>
      </w:r>
      <w:r w:rsidRPr="00B6046A">
        <w:rPr>
          <w:sz w:val="26"/>
          <w:szCs w:val="26"/>
        </w:rPr>
        <w:t xml:space="preserve"> + x</w:t>
      </w:r>
      <w:r w:rsidRPr="00B6046A">
        <w:rPr>
          <w:sz w:val="26"/>
          <w:szCs w:val="26"/>
          <w:vertAlign w:val="subscript"/>
        </w:rPr>
        <w:t>2</w:t>
      </w:r>
      <w:r w:rsidRPr="00B6046A">
        <w:rPr>
          <w:sz w:val="26"/>
          <w:szCs w:val="26"/>
        </w:rPr>
        <w:t xml:space="preserve"> = </w:t>
      </w:r>
      <w:r w:rsidRPr="00B6046A">
        <w:rPr>
          <w:position w:val="-24"/>
          <w:sz w:val="26"/>
          <w:szCs w:val="26"/>
        </w:rPr>
        <w:object w:dxaOrig="960" w:dyaOrig="620">
          <v:shape id="_x0000_i1042" type="#_x0000_t75" style="width:48.25pt;height:31.25pt" o:ole="">
            <v:imagedata r:id="rId78" o:title=""/>
          </v:shape>
          <o:OLEObject Type="Embed" ProgID="Equation.DSMT4" ShapeID="_x0000_i1042" DrawAspect="Content" ObjectID="_1668806869" r:id="rId79"/>
        </w:object>
      </w:r>
      <w:r w:rsidRPr="00B6046A">
        <w:rPr>
          <w:sz w:val="26"/>
          <w:szCs w:val="26"/>
        </w:rPr>
        <w:t xml:space="preserve"> ;   P = </w:t>
      </w:r>
      <w:r w:rsidRPr="00B6046A">
        <w:rPr>
          <w:position w:val="-24"/>
          <w:sz w:val="26"/>
          <w:szCs w:val="26"/>
        </w:rPr>
        <w:object w:dxaOrig="1480" w:dyaOrig="620">
          <v:shape id="_x0000_i1043" type="#_x0000_t75" style="width:74.05pt;height:31.25pt" o:ole="">
            <v:imagedata r:id="rId80" o:title=""/>
          </v:shape>
          <o:OLEObject Type="Embed" ProgID="Equation.DSMT4" ShapeID="_x0000_i1043" DrawAspect="Content" ObjectID="_1668806870" r:id="rId81"/>
        </w:object>
      </w:r>
    </w:p>
    <w:p w:rsidR="00B6046A" w:rsidRPr="00B6046A" w:rsidRDefault="00B6046A" w:rsidP="00B6046A">
      <w:pPr>
        <w:jc w:val="both"/>
        <w:rPr>
          <w:sz w:val="26"/>
          <w:szCs w:val="26"/>
        </w:rPr>
      </w:pPr>
      <w:r w:rsidRPr="00B6046A">
        <w:rPr>
          <w:sz w:val="26"/>
          <w:szCs w:val="26"/>
        </w:rPr>
        <w:t xml:space="preserve">Nên A= </w:t>
      </w:r>
      <w:r w:rsidRPr="00B6046A">
        <w:rPr>
          <w:position w:val="-12"/>
          <w:sz w:val="26"/>
          <w:szCs w:val="26"/>
        </w:rPr>
        <w:object w:dxaOrig="720" w:dyaOrig="380">
          <v:shape id="_x0000_i1044" type="#_x0000_t75" style="width:36pt;height:19pt" o:ole="">
            <v:imagedata r:id="rId10" o:title=""/>
          </v:shape>
          <o:OLEObject Type="Embed" ProgID="Equation.DSMT4" ShapeID="_x0000_i1044" DrawAspect="Content" ObjectID="_1668806871" r:id="rId82"/>
        </w:object>
      </w:r>
      <w:r w:rsidRPr="00B6046A">
        <w:rPr>
          <w:sz w:val="26"/>
          <w:szCs w:val="26"/>
        </w:rPr>
        <w:t>= S</w:t>
      </w:r>
      <w:r w:rsidRPr="00B6046A">
        <w:rPr>
          <w:sz w:val="26"/>
          <w:szCs w:val="26"/>
          <w:vertAlign w:val="superscript"/>
        </w:rPr>
        <w:t>2</w:t>
      </w:r>
      <w:r w:rsidRPr="00B6046A">
        <w:rPr>
          <w:sz w:val="26"/>
          <w:szCs w:val="26"/>
        </w:rPr>
        <w:t xml:space="preserve"> – 2 P = </w:t>
      </w:r>
      <w:r w:rsidRPr="00B6046A">
        <w:rPr>
          <w:position w:val="-28"/>
          <w:sz w:val="26"/>
          <w:szCs w:val="26"/>
        </w:rPr>
        <w:object w:dxaOrig="2140" w:dyaOrig="740">
          <v:shape id="_x0000_i1045" type="#_x0000_t75" style="width:106.65pt;height:37.35pt" o:ole="">
            <v:imagedata r:id="rId83" o:title=""/>
          </v:shape>
          <o:OLEObject Type="Embed" ProgID="Equation.DSMT4" ShapeID="_x0000_i1045" DrawAspect="Content" ObjectID="_1668806872" r:id="rId84"/>
        </w:object>
      </w:r>
    </w:p>
    <w:p w:rsidR="00B6046A" w:rsidRPr="00B6046A" w:rsidRDefault="00B6046A" w:rsidP="00B6046A">
      <w:pPr>
        <w:jc w:val="both"/>
        <w:rPr>
          <w:sz w:val="26"/>
          <w:szCs w:val="26"/>
        </w:rPr>
      </w:pPr>
      <w:r w:rsidRPr="00B6046A">
        <w:rPr>
          <w:b/>
          <w:sz w:val="26"/>
          <w:szCs w:val="26"/>
        </w:rPr>
        <w:t>Câu 3</w:t>
      </w:r>
      <w:r w:rsidRPr="00B6046A">
        <w:rPr>
          <w:sz w:val="26"/>
          <w:szCs w:val="26"/>
        </w:rPr>
        <w:t xml:space="preserve">: </w:t>
      </w:r>
    </w:p>
    <w:p w:rsidR="00B6046A" w:rsidRPr="00B6046A" w:rsidRDefault="00B6046A" w:rsidP="00B6046A">
      <w:pPr>
        <w:tabs>
          <w:tab w:val="left" w:pos="992"/>
        </w:tabs>
        <w:spacing w:before="120" w:after="0"/>
        <w:ind w:firstLine="990"/>
        <w:jc w:val="both"/>
        <w:rPr>
          <w:rFonts w:eastAsia="Times New Roman"/>
          <w:sz w:val="26"/>
          <w:szCs w:val="26"/>
          <w:lang w:val="vi-VN"/>
        </w:rPr>
      </w:pPr>
      <w:r w:rsidRPr="00B6046A">
        <w:rPr>
          <w:rFonts w:eastAsia="Times New Roman"/>
          <w:sz w:val="26"/>
          <w:szCs w:val="26"/>
          <w:lang w:val="vi-VN"/>
        </w:rPr>
        <w:t xml:space="preserve">a) Giá gốc không tính thuế của xe là: </w:t>
      </w:r>
    </w:p>
    <w:p w:rsidR="00B6046A" w:rsidRPr="00B6046A" w:rsidRDefault="00B6046A" w:rsidP="00B6046A">
      <w:pPr>
        <w:tabs>
          <w:tab w:val="left" w:pos="992"/>
        </w:tabs>
        <w:spacing w:before="120" w:after="0"/>
        <w:ind w:firstLine="990"/>
        <w:jc w:val="both"/>
        <w:rPr>
          <w:rFonts w:eastAsia="Times New Roman"/>
          <w:sz w:val="26"/>
          <w:szCs w:val="26"/>
          <w:lang w:val="vi-VN"/>
        </w:rPr>
      </w:pPr>
      <w:r w:rsidRPr="00B6046A">
        <w:rPr>
          <w:rFonts w:eastAsia="Times New Roman"/>
          <w:position w:val="-30"/>
          <w:sz w:val="26"/>
          <w:szCs w:val="26"/>
          <w:lang w:val="vi-VN"/>
        </w:rPr>
        <w:object w:dxaOrig="1880" w:dyaOrig="680">
          <v:shape id="_x0000_i1046" type="#_x0000_t75" style="width:93.75pt;height:33.95pt" o:ole="">
            <v:imagedata r:id="rId85" o:title=""/>
          </v:shape>
          <o:OLEObject Type="Embed" ProgID="Equation.DSMT4" ShapeID="_x0000_i1046" DrawAspect="Content" ObjectID="_1668806873" r:id="rId86"/>
        </w:object>
      </w:r>
      <w:r w:rsidRPr="00B6046A">
        <w:rPr>
          <w:rFonts w:eastAsia="Times New Roman"/>
          <w:sz w:val="26"/>
          <w:szCs w:val="26"/>
          <w:lang w:val="vi-VN"/>
        </w:rPr>
        <w:t xml:space="preserve"> (triệu đồng)</w:t>
      </w:r>
    </w:p>
    <w:p w:rsidR="00B6046A" w:rsidRPr="00B6046A" w:rsidRDefault="00B6046A" w:rsidP="00B6046A">
      <w:pPr>
        <w:tabs>
          <w:tab w:val="left" w:pos="992"/>
        </w:tabs>
        <w:spacing w:before="120" w:after="0"/>
        <w:ind w:firstLine="990"/>
        <w:jc w:val="both"/>
        <w:rPr>
          <w:sz w:val="26"/>
          <w:szCs w:val="26"/>
          <w:lang w:val="vi-VN"/>
        </w:rPr>
      </w:pPr>
      <w:r w:rsidRPr="00B6046A">
        <w:rPr>
          <w:rFonts w:eastAsia="Times New Roman"/>
          <w:sz w:val="26"/>
          <w:szCs w:val="26"/>
          <w:lang w:val="vi-VN"/>
        </w:rPr>
        <w:t xml:space="preserve">b) </w:t>
      </w:r>
      <w:r w:rsidRPr="00B6046A">
        <w:rPr>
          <w:sz w:val="26"/>
          <w:szCs w:val="26"/>
        </w:rPr>
        <w:t>Giá bán xe vào ngày 15/06/2016</w:t>
      </w:r>
      <w:r w:rsidRPr="00B6046A">
        <w:rPr>
          <w:sz w:val="26"/>
          <w:szCs w:val="26"/>
          <w:lang w:val="vi-VN"/>
        </w:rPr>
        <w:t xml:space="preserve"> là:</w:t>
      </w:r>
    </w:p>
    <w:p w:rsidR="00B6046A" w:rsidRPr="00B6046A" w:rsidRDefault="00B6046A" w:rsidP="00B6046A">
      <w:pPr>
        <w:tabs>
          <w:tab w:val="left" w:pos="992"/>
        </w:tabs>
        <w:spacing w:before="120" w:after="0"/>
        <w:ind w:firstLine="990"/>
        <w:jc w:val="both"/>
        <w:rPr>
          <w:sz w:val="26"/>
          <w:szCs w:val="26"/>
          <w:lang w:val="vi-VN"/>
        </w:rPr>
      </w:pPr>
      <w:r w:rsidRPr="00B6046A">
        <w:rPr>
          <w:position w:val="-10"/>
          <w:sz w:val="26"/>
          <w:szCs w:val="26"/>
          <w:lang w:val="vi-VN"/>
        </w:rPr>
        <w:object w:dxaOrig="2640" w:dyaOrig="320">
          <v:shape id="_x0000_i1047" type="#_x0000_t75" style="width:131.75pt;height:15.6pt" o:ole="">
            <v:imagedata r:id="rId87" o:title=""/>
          </v:shape>
          <o:OLEObject Type="Embed" ProgID="Equation.DSMT4" ShapeID="_x0000_i1047" DrawAspect="Content" ObjectID="_1668806874" r:id="rId88"/>
        </w:object>
      </w:r>
      <w:r w:rsidRPr="00B6046A">
        <w:rPr>
          <w:sz w:val="26"/>
          <w:szCs w:val="26"/>
          <w:lang w:val="vi-VN"/>
        </w:rPr>
        <w:t xml:space="preserve"> (triệu đồng)</w:t>
      </w:r>
    </w:p>
    <w:p w:rsidR="00B6046A" w:rsidRPr="00B6046A" w:rsidRDefault="00B6046A" w:rsidP="00B6046A">
      <w:pPr>
        <w:pStyle w:val="ListParagraph"/>
        <w:spacing w:line="276" w:lineRule="auto"/>
        <w:ind w:left="992"/>
        <w:jc w:val="both"/>
        <w:rPr>
          <w:rFonts w:cs="Times New Roman"/>
          <w:sz w:val="26"/>
          <w:szCs w:val="26"/>
        </w:rPr>
      </w:pPr>
      <w:r w:rsidRPr="00B6046A">
        <w:rPr>
          <w:rFonts w:cs="Times New Roman"/>
          <w:sz w:val="26"/>
          <w:szCs w:val="26"/>
          <w:lang w:val="vi-VN"/>
        </w:rPr>
        <w:t xml:space="preserve">c) </w:t>
      </w:r>
      <w:r w:rsidRPr="00B6046A">
        <w:rPr>
          <w:rFonts w:cs="Times New Roman"/>
          <w:sz w:val="26"/>
          <w:szCs w:val="26"/>
        </w:rPr>
        <w:t>Giá bán xe vào ngày 01/01/2018 là:</w:t>
      </w:r>
    </w:p>
    <w:p w:rsidR="00B6046A" w:rsidRPr="00B6046A" w:rsidRDefault="00B6046A" w:rsidP="00B6046A">
      <w:pPr>
        <w:pStyle w:val="ListParagraph"/>
        <w:spacing w:line="276" w:lineRule="auto"/>
        <w:ind w:left="992"/>
        <w:jc w:val="both"/>
        <w:rPr>
          <w:rFonts w:cs="Times New Roman"/>
          <w:sz w:val="26"/>
          <w:szCs w:val="26"/>
        </w:rPr>
      </w:pPr>
      <w:r w:rsidRPr="00B6046A">
        <w:rPr>
          <w:rFonts w:cs="Times New Roman"/>
          <w:position w:val="-10"/>
          <w:sz w:val="26"/>
          <w:szCs w:val="26"/>
          <w:lang w:val="vi-VN"/>
        </w:rPr>
        <w:object w:dxaOrig="2659" w:dyaOrig="320">
          <v:shape id="_x0000_i1048" type="#_x0000_t75" style="width:132.45pt;height:15.6pt" o:ole="">
            <v:imagedata r:id="rId89" o:title=""/>
          </v:shape>
          <o:OLEObject Type="Embed" ProgID="Equation.DSMT4" ShapeID="_x0000_i1048" DrawAspect="Content" ObjectID="_1668806875" r:id="rId90"/>
        </w:object>
      </w:r>
      <w:r w:rsidRPr="00B6046A">
        <w:rPr>
          <w:rFonts w:cs="Times New Roman"/>
          <w:sz w:val="26"/>
          <w:szCs w:val="26"/>
          <w:lang w:val="vi-VN"/>
        </w:rPr>
        <w:t>(triệu đồng)</w:t>
      </w:r>
    </w:p>
    <w:p w:rsidR="00B6046A" w:rsidRPr="00B6046A" w:rsidRDefault="00B6046A" w:rsidP="00B6046A">
      <w:pPr>
        <w:jc w:val="both"/>
        <w:rPr>
          <w:sz w:val="26"/>
          <w:szCs w:val="26"/>
        </w:rPr>
      </w:pPr>
      <w:r w:rsidRPr="00B6046A">
        <w:rPr>
          <w:sz w:val="26"/>
          <w:szCs w:val="26"/>
        </w:rPr>
        <w:t xml:space="preserve">Câu 4: </w:t>
      </w:r>
    </w:p>
    <w:p w:rsidR="00B6046A" w:rsidRPr="00B6046A" w:rsidRDefault="00B6046A" w:rsidP="00B6046A">
      <w:pPr>
        <w:jc w:val="both"/>
        <w:rPr>
          <w:sz w:val="26"/>
          <w:szCs w:val="26"/>
        </w:rPr>
      </w:pPr>
      <w:r w:rsidRPr="00B6046A">
        <w:rPr>
          <w:sz w:val="26"/>
          <w:szCs w:val="26"/>
        </w:rPr>
        <w:t>Ta vẽ lại hình như sau:</w:t>
      </w:r>
    </w:p>
    <w:p w:rsidR="00B6046A" w:rsidRPr="00B6046A" w:rsidRDefault="00B6046A" w:rsidP="00B6046A">
      <w:pPr>
        <w:jc w:val="both"/>
        <w:rPr>
          <w:sz w:val="26"/>
          <w:szCs w:val="26"/>
        </w:rPr>
      </w:pPr>
      <w:r w:rsidRPr="00B6046A">
        <w:rPr>
          <w:noProof/>
          <w:sz w:val="26"/>
          <w:szCs w:val="26"/>
        </w:rPr>
        <w:drawing>
          <wp:inline distT="0" distB="0" distL="0" distR="0">
            <wp:extent cx="3200400" cy="1779349"/>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3214714" cy="1787307"/>
                    </a:xfrm>
                    <a:prstGeom prst="rect">
                      <a:avLst/>
                    </a:prstGeom>
                  </pic:spPr>
                </pic:pic>
              </a:graphicData>
            </a:graphic>
          </wp:inline>
        </w:drawing>
      </w:r>
    </w:p>
    <w:p w:rsidR="00B6046A" w:rsidRPr="00B6046A" w:rsidRDefault="00B6046A" w:rsidP="00B6046A">
      <w:pPr>
        <w:jc w:val="both"/>
        <w:rPr>
          <w:sz w:val="26"/>
          <w:szCs w:val="26"/>
        </w:rPr>
      </w:pPr>
      <w:r w:rsidRPr="00B6046A">
        <w:rPr>
          <w:sz w:val="26"/>
          <w:szCs w:val="26"/>
        </w:rPr>
        <w:lastRenderedPageBreak/>
        <w:t xml:space="preserve">Chu vi của đường tròn nhỏ: </w:t>
      </w:r>
      <w:r w:rsidRPr="00B6046A">
        <w:rPr>
          <w:position w:val="-12"/>
          <w:sz w:val="26"/>
          <w:szCs w:val="26"/>
        </w:rPr>
        <w:object w:dxaOrig="2400" w:dyaOrig="360">
          <v:shape id="_x0000_i1049" type="#_x0000_t75" style="width:119.55pt;height:18.35pt" o:ole="">
            <v:imagedata r:id="rId92" o:title=""/>
          </v:shape>
          <o:OLEObject Type="Embed" ProgID="Equation.DSMT4" ShapeID="_x0000_i1049" DrawAspect="Content" ObjectID="_1668806876" r:id="rId93"/>
        </w:object>
      </w:r>
      <w:r w:rsidRPr="00B6046A">
        <w:rPr>
          <w:sz w:val="26"/>
          <w:szCs w:val="26"/>
        </w:rPr>
        <w:t xml:space="preserve"> (cm). Suy ra phầ</w:t>
      </w:r>
      <w:r w:rsidR="00BB3D43">
        <w:rPr>
          <w:sz w:val="26"/>
          <w:szCs w:val="26"/>
        </w:rPr>
        <w:t xml:space="preserve">n dây </w:t>
      </w:r>
      <w:r w:rsidRPr="00B6046A">
        <w:rPr>
          <w:sz w:val="26"/>
          <w:szCs w:val="26"/>
        </w:rPr>
        <w:t xml:space="preserve"> bao quanh đường tròn nhỏ: </w:t>
      </w:r>
      <w:r w:rsidRPr="00B6046A">
        <w:rPr>
          <w:position w:val="-24"/>
          <w:sz w:val="26"/>
          <w:szCs w:val="26"/>
        </w:rPr>
        <w:object w:dxaOrig="2400" w:dyaOrig="620">
          <v:shape id="_x0000_i1050" type="#_x0000_t75" style="width:122.25pt;height:29.2pt" o:ole="">
            <v:imagedata r:id="rId94" o:title=""/>
          </v:shape>
          <o:OLEObject Type="Embed" ProgID="Equation.DSMT4" ShapeID="_x0000_i1050" DrawAspect="Content" ObjectID="_1668806877" r:id="rId95"/>
        </w:object>
      </w:r>
      <w:r w:rsidRPr="00B6046A">
        <w:rPr>
          <w:sz w:val="26"/>
          <w:szCs w:val="26"/>
        </w:rPr>
        <w:t xml:space="preserve"> (cm).</w:t>
      </w:r>
    </w:p>
    <w:p w:rsidR="00B6046A" w:rsidRPr="00B6046A" w:rsidRDefault="00B6046A" w:rsidP="00B6046A">
      <w:pPr>
        <w:jc w:val="both"/>
        <w:rPr>
          <w:sz w:val="26"/>
          <w:szCs w:val="26"/>
        </w:rPr>
      </w:pPr>
      <w:r w:rsidRPr="00B6046A">
        <w:rPr>
          <w:sz w:val="26"/>
          <w:szCs w:val="26"/>
        </w:rPr>
        <w:t xml:space="preserve">Chu vi của đường tròn lớn: </w:t>
      </w:r>
      <w:r w:rsidRPr="00B6046A">
        <w:rPr>
          <w:position w:val="-12"/>
          <w:sz w:val="26"/>
          <w:szCs w:val="26"/>
        </w:rPr>
        <w:object w:dxaOrig="2540" w:dyaOrig="360">
          <v:shape id="_x0000_i1051" type="#_x0000_t75" style="width:127pt;height:18.35pt" o:ole="">
            <v:imagedata r:id="rId96" o:title=""/>
          </v:shape>
          <o:OLEObject Type="Embed" ProgID="Equation.DSMT4" ShapeID="_x0000_i1051" DrawAspect="Content" ObjectID="_1668806878" r:id="rId97"/>
        </w:object>
      </w:r>
      <w:r w:rsidRPr="00B6046A">
        <w:rPr>
          <w:sz w:val="26"/>
          <w:szCs w:val="26"/>
        </w:rPr>
        <w:t xml:space="preserve"> (cm). Suy ra phầ</w:t>
      </w:r>
      <w:r w:rsidR="00BB3D43">
        <w:rPr>
          <w:sz w:val="26"/>
          <w:szCs w:val="26"/>
        </w:rPr>
        <w:t xml:space="preserve">n dây </w:t>
      </w:r>
      <w:r w:rsidRPr="00B6046A">
        <w:rPr>
          <w:sz w:val="26"/>
          <w:szCs w:val="26"/>
        </w:rPr>
        <w:t xml:space="preserve"> bao quanh đường tròn lớn: </w:t>
      </w:r>
      <w:r w:rsidRPr="00B6046A">
        <w:rPr>
          <w:position w:val="-24"/>
          <w:sz w:val="26"/>
          <w:szCs w:val="26"/>
        </w:rPr>
        <w:object w:dxaOrig="2720" w:dyaOrig="620">
          <v:shape id="_x0000_i1052" type="#_x0000_t75" style="width:137.2pt;height:29.2pt" o:ole="">
            <v:imagedata r:id="rId98" o:title=""/>
          </v:shape>
          <o:OLEObject Type="Embed" ProgID="Equation.DSMT4" ShapeID="_x0000_i1052" DrawAspect="Content" ObjectID="_1668806879" r:id="rId99"/>
        </w:object>
      </w:r>
      <w:r w:rsidRPr="00B6046A">
        <w:rPr>
          <w:sz w:val="26"/>
          <w:szCs w:val="26"/>
        </w:rPr>
        <w:t xml:space="preserve"> (cm).</w:t>
      </w:r>
    </w:p>
    <w:p w:rsidR="00B6046A" w:rsidRPr="00B6046A" w:rsidRDefault="00B6046A" w:rsidP="00B6046A">
      <w:pPr>
        <w:jc w:val="both"/>
        <w:rPr>
          <w:sz w:val="26"/>
          <w:szCs w:val="26"/>
        </w:rPr>
      </w:pPr>
      <w:r w:rsidRPr="00B6046A">
        <w:rPr>
          <w:b/>
          <w:sz w:val="26"/>
          <w:szCs w:val="26"/>
        </w:rPr>
        <w:t>b.</w:t>
      </w:r>
      <w:r w:rsidRPr="00B6046A">
        <w:rPr>
          <w:sz w:val="26"/>
          <w:szCs w:val="26"/>
        </w:rPr>
        <w:t xml:space="preserve"> Góc </w:t>
      </w:r>
      <w:r w:rsidRPr="00B6046A">
        <w:rPr>
          <w:position w:val="-24"/>
          <w:sz w:val="26"/>
          <w:szCs w:val="26"/>
        </w:rPr>
        <w:object w:dxaOrig="3340" w:dyaOrig="620">
          <v:shape id="_x0000_i1053" type="#_x0000_t75" style="width:165.75pt;height:29.2pt" o:ole="">
            <v:imagedata r:id="rId100" o:title=""/>
          </v:shape>
          <o:OLEObject Type="Embed" ProgID="Equation.DSMT4" ShapeID="_x0000_i1053" DrawAspect="Content" ObjectID="_1668806880" r:id="rId101"/>
        </w:object>
      </w:r>
    </w:p>
    <w:p w:rsidR="00B6046A" w:rsidRPr="00B6046A" w:rsidRDefault="00B6046A" w:rsidP="00B6046A">
      <w:pPr>
        <w:jc w:val="both"/>
        <w:rPr>
          <w:sz w:val="26"/>
          <w:szCs w:val="26"/>
        </w:rPr>
      </w:pPr>
      <w:r w:rsidRPr="00B6046A">
        <w:rPr>
          <w:sz w:val="26"/>
          <w:szCs w:val="26"/>
        </w:rPr>
        <w:t xml:space="preserve">Trong tam giác vuông </w:t>
      </w:r>
      <w:r w:rsidRPr="00B6046A">
        <w:rPr>
          <w:position w:val="-12"/>
          <w:sz w:val="26"/>
          <w:szCs w:val="26"/>
        </w:rPr>
        <w:object w:dxaOrig="680" w:dyaOrig="360">
          <v:shape id="_x0000_i1054" type="#_x0000_t75" style="width:33.95pt;height:18.35pt" o:ole="">
            <v:imagedata r:id="rId102" o:title=""/>
          </v:shape>
          <o:OLEObject Type="Embed" ProgID="Equation.DSMT4" ShapeID="_x0000_i1054" DrawAspect="Content" ObjectID="_1668806881" r:id="rId103"/>
        </w:object>
      </w:r>
      <w:r w:rsidRPr="00B6046A">
        <w:rPr>
          <w:sz w:val="26"/>
          <w:szCs w:val="26"/>
        </w:rPr>
        <w:t xml:space="preserve">có: </w:t>
      </w:r>
    </w:p>
    <w:p w:rsidR="00B6046A" w:rsidRPr="00B6046A" w:rsidRDefault="00B6046A" w:rsidP="00B6046A">
      <w:pPr>
        <w:jc w:val="both"/>
        <w:rPr>
          <w:sz w:val="26"/>
          <w:szCs w:val="26"/>
        </w:rPr>
      </w:pPr>
      <w:r w:rsidRPr="00B6046A">
        <w:rPr>
          <w:position w:val="-24"/>
          <w:sz w:val="26"/>
          <w:szCs w:val="26"/>
        </w:rPr>
        <w:object w:dxaOrig="5120" w:dyaOrig="680">
          <v:shape id="_x0000_i1055" type="#_x0000_t75" style="width:260.15pt;height:36.7pt" o:ole="">
            <v:imagedata r:id="rId104" o:title=""/>
          </v:shape>
          <o:OLEObject Type="Embed" ProgID="Equation.DSMT4" ShapeID="_x0000_i1055" DrawAspect="Content" ObjectID="_1668806882" r:id="rId105"/>
        </w:object>
      </w:r>
      <w:r w:rsidRPr="00B6046A">
        <w:rPr>
          <w:sz w:val="26"/>
          <w:szCs w:val="26"/>
        </w:rPr>
        <w:t xml:space="preserve"> cm.</w:t>
      </w:r>
    </w:p>
    <w:p w:rsidR="00B6046A" w:rsidRPr="00B6046A" w:rsidRDefault="00B6046A" w:rsidP="00B6046A">
      <w:pPr>
        <w:jc w:val="both"/>
        <w:rPr>
          <w:sz w:val="26"/>
          <w:szCs w:val="26"/>
        </w:rPr>
      </w:pPr>
      <w:r w:rsidRPr="00B6046A">
        <w:rPr>
          <w:sz w:val="26"/>
          <w:szCs w:val="26"/>
        </w:rPr>
        <w:t xml:space="preserve">Suy ra </w:t>
      </w:r>
      <w:r w:rsidRPr="00B6046A">
        <w:rPr>
          <w:position w:val="-12"/>
          <w:sz w:val="26"/>
          <w:szCs w:val="26"/>
        </w:rPr>
        <w:object w:dxaOrig="2360" w:dyaOrig="400">
          <v:shape id="_x0000_i1056" type="#_x0000_t75" style="width:118.2pt;height:19.7pt" o:ole="">
            <v:imagedata r:id="rId106" o:title=""/>
          </v:shape>
          <o:OLEObject Type="Embed" ProgID="Equation.DSMT4" ShapeID="_x0000_i1056" DrawAspect="Content" ObjectID="_1668806883" r:id="rId107"/>
        </w:object>
      </w:r>
      <w:r w:rsidRPr="00B6046A">
        <w:rPr>
          <w:sz w:val="26"/>
          <w:szCs w:val="26"/>
        </w:rPr>
        <w:t xml:space="preserve"> cm.</w:t>
      </w:r>
    </w:p>
    <w:p w:rsidR="00B6046A" w:rsidRPr="00B6046A" w:rsidRDefault="00B6046A" w:rsidP="00B6046A">
      <w:pPr>
        <w:jc w:val="both"/>
        <w:rPr>
          <w:sz w:val="26"/>
          <w:szCs w:val="26"/>
        </w:rPr>
      </w:pPr>
      <w:r w:rsidRPr="00B6046A">
        <w:rPr>
          <w:sz w:val="26"/>
          <w:szCs w:val="26"/>
        </w:rPr>
        <w:t>Vậy chiều dài củ</w:t>
      </w:r>
      <w:r w:rsidR="00BB3D43">
        <w:rPr>
          <w:sz w:val="26"/>
          <w:szCs w:val="26"/>
        </w:rPr>
        <w:t xml:space="preserve">a dây </w:t>
      </w:r>
      <w:r w:rsidRPr="00B6046A">
        <w:rPr>
          <w:sz w:val="26"/>
          <w:szCs w:val="26"/>
        </w:rPr>
        <w:t>bao quanh cả hai đường tròn là:</w:t>
      </w:r>
    </w:p>
    <w:p w:rsidR="00B6046A" w:rsidRPr="00B6046A" w:rsidRDefault="00B6046A" w:rsidP="00B6046A">
      <w:pPr>
        <w:pStyle w:val="MTDisplayEquation"/>
        <w:spacing w:line="276" w:lineRule="auto"/>
        <w:jc w:val="both"/>
        <w:rPr>
          <w:sz w:val="26"/>
          <w:szCs w:val="26"/>
        </w:rPr>
      </w:pPr>
      <w:r w:rsidRPr="00B6046A">
        <w:rPr>
          <w:position w:val="-24"/>
          <w:sz w:val="26"/>
          <w:szCs w:val="26"/>
        </w:rPr>
        <w:object w:dxaOrig="5319" w:dyaOrig="620">
          <v:shape id="_x0000_i1057" type="#_x0000_t75" style="width:266.25pt;height:29.2pt" o:ole="">
            <v:imagedata r:id="rId108" o:title=""/>
          </v:shape>
          <o:OLEObject Type="Embed" ProgID="Equation.DSMT4" ShapeID="_x0000_i1057" DrawAspect="Content" ObjectID="_1668806884" r:id="rId109"/>
        </w:object>
      </w:r>
      <w:r w:rsidRPr="00B6046A">
        <w:rPr>
          <w:sz w:val="26"/>
          <w:szCs w:val="26"/>
        </w:rPr>
        <w:t xml:space="preserve"> cm.</w:t>
      </w:r>
    </w:p>
    <w:p w:rsidR="00B6046A" w:rsidRPr="00B6046A" w:rsidRDefault="00B6046A" w:rsidP="00B6046A">
      <w:pPr>
        <w:pStyle w:val="ListParagraph"/>
        <w:spacing w:before="120" w:line="276" w:lineRule="auto"/>
        <w:ind w:left="0"/>
        <w:jc w:val="both"/>
        <w:rPr>
          <w:rFonts w:cs="Times New Roman"/>
          <w:b/>
          <w:sz w:val="26"/>
          <w:szCs w:val="26"/>
        </w:rPr>
      </w:pPr>
      <w:r w:rsidRPr="00B6046A">
        <w:rPr>
          <w:rFonts w:cs="Times New Roman"/>
          <w:b/>
          <w:sz w:val="26"/>
          <w:szCs w:val="26"/>
        </w:rPr>
        <w:t xml:space="preserve">Câu 5: </w:t>
      </w:r>
    </w:p>
    <w:p w:rsidR="00B6046A" w:rsidRPr="00B6046A" w:rsidRDefault="00B6046A" w:rsidP="00B6046A">
      <w:pPr>
        <w:spacing w:before="120" w:after="0"/>
        <w:jc w:val="both"/>
        <w:rPr>
          <w:sz w:val="26"/>
          <w:szCs w:val="26"/>
          <w:lang w:val="vi-VN"/>
        </w:rPr>
      </w:pPr>
      <w:r w:rsidRPr="00B6046A">
        <w:rPr>
          <w:sz w:val="26"/>
          <w:szCs w:val="26"/>
          <w:lang w:val="vi-VN"/>
        </w:rPr>
        <w:t>Quãng đường nhà địa chất đi từ A đến P theo đường sa mạc chính là đoạn AP.</w:t>
      </w:r>
    </w:p>
    <w:p w:rsidR="00B6046A" w:rsidRPr="00B6046A" w:rsidRDefault="00B6046A" w:rsidP="00B6046A">
      <w:pPr>
        <w:pStyle w:val="ListParagraph"/>
        <w:spacing w:before="120" w:after="0" w:line="276" w:lineRule="auto"/>
        <w:ind w:left="0"/>
        <w:jc w:val="both"/>
        <w:rPr>
          <w:rFonts w:cs="Times New Roman"/>
          <w:sz w:val="26"/>
          <w:szCs w:val="26"/>
          <w:lang w:val="vi-VN"/>
        </w:rPr>
      </w:pPr>
      <w:r w:rsidRPr="00B6046A">
        <w:rPr>
          <w:rFonts w:cs="Times New Roman"/>
          <w:position w:val="-6"/>
          <w:sz w:val="26"/>
          <w:szCs w:val="26"/>
          <w:lang w:val="vi-VN"/>
        </w:rPr>
        <w:object w:dxaOrig="680" w:dyaOrig="279">
          <v:shape id="_x0000_i1058" type="#_x0000_t75" style="width:33.3pt;height:14.25pt" o:ole="">
            <v:imagedata r:id="rId110" o:title=""/>
          </v:shape>
          <o:OLEObject Type="Embed" ProgID="Equation.DSMT4" ShapeID="_x0000_i1058" DrawAspect="Content" ObjectID="_1668806885" r:id="rId111"/>
        </w:object>
      </w:r>
      <w:r w:rsidRPr="00B6046A">
        <w:rPr>
          <w:rFonts w:cs="Times New Roman"/>
          <w:sz w:val="26"/>
          <w:szCs w:val="26"/>
          <w:lang w:val="vi-VN"/>
        </w:rPr>
        <w:t xml:space="preserve"> vuông tại </w:t>
      </w:r>
      <w:r w:rsidRPr="00B6046A">
        <w:rPr>
          <w:rFonts w:cs="Times New Roman"/>
          <w:position w:val="-6"/>
          <w:sz w:val="26"/>
          <w:szCs w:val="26"/>
          <w:lang w:val="vi-VN"/>
        </w:rPr>
        <w:object w:dxaOrig="279" w:dyaOrig="279">
          <v:shape id="_x0000_i1059" type="#_x0000_t75" style="width:14.25pt;height:14.25pt" o:ole="">
            <v:imagedata r:id="rId112" o:title=""/>
          </v:shape>
          <o:OLEObject Type="Embed" ProgID="Equation.DSMT4" ShapeID="_x0000_i1059" DrawAspect="Content" ObjectID="_1668806886" r:id="rId113"/>
        </w:object>
      </w:r>
      <w:r w:rsidRPr="00B6046A">
        <w:rPr>
          <w:rFonts w:cs="Times New Roman"/>
          <w:sz w:val="26"/>
          <w:szCs w:val="26"/>
          <w:lang w:val="vi-VN"/>
        </w:rPr>
        <w:t xml:space="preserve">có </w:t>
      </w:r>
      <w:r w:rsidRPr="00B6046A">
        <w:rPr>
          <w:rFonts w:cs="Times New Roman"/>
          <w:position w:val="-6"/>
          <w:sz w:val="26"/>
          <w:szCs w:val="26"/>
          <w:lang w:val="vi-VN"/>
        </w:rPr>
        <w:object w:dxaOrig="3540" w:dyaOrig="320">
          <v:shape id="_x0000_i1060" type="#_x0000_t75" style="width:177.3pt;height:16.3pt" o:ole="">
            <v:imagedata r:id="rId114" o:title=""/>
          </v:shape>
          <o:OLEObject Type="Embed" ProgID="Equation.DSMT4" ShapeID="_x0000_i1060" DrawAspect="Content" ObjectID="_1668806887" r:id="rId115"/>
        </w:object>
      </w:r>
    </w:p>
    <w:p w:rsidR="00B6046A" w:rsidRPr="00B6046A" w:rsidRDefault="00B6046A" w:rsidP="00B6046A">
      <w:pPr>
        <w:pStyle w:val="ListParagraph"/>
        <w:spacing w:before="120" w:after="0" w:line="276" w:lineRule="auto"/>
        <w:ind w:left="0"/>
        <w:jc w:val="both"/>
        <w:rPr>
          <w:rFonts w:cs="Times New Roman"/>
          <w:sz w:val="26"/>
          <w:szCs w:val="26"/>
          <w:lang w:val="vi-VN"/>
        </w:rPr>
      </w:pPr>
      <w:r w:rsidRPr="00B6046A">
        <w:rPr>
          <w:rFonts w:cs="Times New Roman"/>
          <w:sz w:val="26"/>
          <w:szCs w:val="26"/>
          <w:lang w:val="vi-VN"/>
        </w:rPr>
        <w:t xml:space="preserve">Suy ra: </w:t>
      </w:r>
      <w:r w:rsidRPr="00B6046A">
        <w:rPr>
          <w:rFonts w:cs="Times New Roman"/>
          <w:position w:val="-10"/>
          <w:sz w:val="26"/>
          <w:szCs w:val="26"/>
          <w:lang w:val="vi-VN"/>
        </w:rPr>
        <w:object w:dxaOrig="1320" w:dyaOrig="320">
          <v:shape id="_x0000_i1061" type="#_x0000_t75" style="width:65.2pt;height:16.3pt" o:ole="">
            <v:imagedata r:id="rId116" o:title=""/>
          </v:shape>
          <o:OLEObject Type="Embed" ProgID="Equation.DSMT4" ShapeID="_x0000_i1061" DrawAspect="Content" ObjectID="_1668806888" r:id="rId117"/>
        </w:object>
      </w:r>
    </w:p>
    <w:p w:rsidR="00B6046A" w:rsidRPr="00B6046A" w:rsidRDefault="00B6046A" w:rsidP="00B6046A">
      <w:pPr>
        <w:pStyle w:val="ListParagraph"/>
        <w:spacing w:before="120" w:after="0" w:line="276" w:lineRule="auto"/>
        <w:ind w:left="0"/>
        <w:jc w:val="both"/>
        <w:rPr>
          <w:rFonts w:cs="Times New Roman"/>
          <w:sz w:val="26"/>
          <w:szCs w:val="26"/>
          <w:lang w:val="vi-VN"/>
        </w:rPr>
      </w:pPr>
      <w:r w:rsidRPr="00B6046A">
        <w:rPr>
          <w:rFonts w:cs="Times New Roman"/>
          <w:sz w:val="26"/>
          <w:szCs w:val="26"/>
          <w:lang w:val="vi-VN"/>
        </w:rPr>
        <w:t>Thời gian nhà địa chất đi từ A đến P theo đường sa mạc là</w:t>
      </w:r>
    </w:p>
    <w:p w:rsidR="00B6046A" w:rsidRPr="00B6046A" w:rsidRDefault="00B6046A" w:rsidP="00B6046A">
      <w:pPr>
        <w:pStyle w:val="ListParagraph"/>
        <w:spacing w:before="120" w:after="0" w:line="276" w:lineRule="auto"/>
        <w:ind w:left="0"/>
        <w:jc w:val="both"/>
        <w:rPr>
          <w:rFonts w:cs="Times New Roman"/>
          <w:sz w:val="26"/>
          <w:szCs w:val="26"/>
          <w:lang w:val="vi-VN"/>
        </w:rPr>
      </w:pPr>
      <w:r w:rsidRPr="00B6046A">
        <w:rPr>
          <w:rFonts w:cs="Times New Roman"/>
          <w:position w:val="-24"/>
          <w:sz w:val="26"/>
          <w:szCs w:val="26"/>
          <w:lang w:val="vi-VN"/>
        </w:rPr>
        <w:object w:dxaOrig="1180" w:dyaOrig="620">
          <v:shape id="_x0000_i1062" type="#_x0000_t75" style="width:59.1pt;height:29.9pt" o:ole="">
            <v:imagedata r:id="rId118" o:title=""/>
          </v:shape>
          <o:OLEObject Type="Embed" ProgID="Equation.DSMT4" ShapeID="_x0000_i1062" DrawAspect="Content" ObjectID="_1668806889" r:id="rId119"/>
        </w:object>
      </w:r>
      <w:r w:rsidRPr="00B6046A">
        <w:rPr>
          <w:rFonts w:cs="Times New Roman"/>
          <w:sz w:val="26"/>
          <w:szCs w:val="26"/>
          <w:lang w:val="vi-VN"/>
        </w:rPr>
        <w:t xml:space="preserve"> giờ </w:t>
      </w:r>
      <w:r w:rsidRPr="00B6046A">
        <w:rPr>
          <w:rFonts w:cs="Times New Roman"/>
          <w:position w:val="-6"/>
          <w:sz w:val="26"/>
          <w:szCs w:val="26"/>
          <w:lang w:val="vi-VN"/>
        </w:rPr>
        <w:object w:dxaOrig="499" w:dyaOrig="279">
          <v:shape id="_x0000_i1063" type="#_x0000_t75" style="width:24.45pt;height:14.25pt" o:ole="">
            <v:imagedata r:id="rId120" o:title=""/>
          </v:shape>
          <o:OLEObject Type="Embed" ProgID="Equation.DSMT4" ShapeID="_x0000_i1063" DrawAspect="Content" ObjectID="_1668806890" r:id="rId121"/>
        </w:object>
      </w:r>
      <w:r w:rsidRPr="00B6046A">
        <w:rPr>
          <w:rFonts w:cs="Times New Roman"/>
          <w:sz w:val="26"/>
          <w:szCs w:val="26"/>
          <w:lang w:val="vi-VN"/>
        </w:rPr>
        <w:t xml:space="preserve"> phút.</w:t>
      </w:r>
    </w:p>
    <w:p w:rsidR="00B6046A" w:rsidRPr="00B6046A" w:rsidRDefault="00B6046A" w:rsidP="00B6046A">
      <w:pPr>
        <w:pStyle w:val="ListParagraph"/>
        <w:spacing w:before="120" w:after="0" w:line="276" w:lineRule="auto"/>
        <w:ind w:left="0"/>
        <w:jc w:val="both"/>
        <w:rPr>
          <w:rFonts w:cs="Times New Roman"/>
          <w:sz w:val="26"/>
          <w:szCs w:val="26"/>
          <w:lang w:val="vi-VN"/>
        </w:rPr>
      </w:pPr>
      <w:r w:rsidRPr="00B6046A">
        <w:rPr>
          <w:rFonts w:cs="Times New Roman"/>
          <w:sz w:val="26"/>
          <w:szCs w:val="26"/>
          <w:lang w:val="vi-VN"/>
        </w:rPr>
        <w:t>b) Thời gian nhà địa chất đi từ A đến Nrồi chạy theo đường nhựa đến P là</w:t>
      </w:r>
    </w:p>
    <w:p w:rsidR="00B6046A" w:rsidRPr="00B6046A" w:rsidRDefault="00B6046A" w:rsidP="00B6046A">
      <w:pPr>
        <w:pStyle w:val="ListParagraph"/>
        <w:spacing w:before="120" w:after="0" w:line="276" w:lineRule="auto"/>
        <w:ind w:left="0"/>
        <w:jc w:val="both"/>
        <w:rPr>
          <w:rFonts w:cs="Times New Roman"/>
          <w:sz w:val="26"/>
          <w:szCs w:val="26"/>
          <w:lang w:val="vi-VN"/>
        </w:rPr>
      </w:pPr>
      <w:r w:rsidRPr="00B6046A">
        <w:rPr>
          <w:rFonts w:cs="Times New Roman"/>
          <w:position w:val="-24"/>
          <w:sz w:val="26"/>
          <w:szCs w:val="26"/>
          <w:lang w:val="vi-VN"/>
        </w:rPr>
        <w:object w:dxaOrig="1340" w:dyaOrig="620">
          <v:shape id="_x0000_i1064" type="#_x0000_t75" style="width:66.55pt;height:29.9pt" o:ole="">
            <v:imagedata r:id="rId122" o:title=""/>
          </v:shape>
          <o:OLEObject Type="Embed" ProgID="Equation.DSMT4" ShapeID="_x0000_i1064" DrawAspect="Content" ObjectID="_1668806891" r:id="rId123"/>
        </w:object>
      </w:r>
      <w:r w:rsidRPr="00B6046A">
        <w:rPr>
          <w:rFonts w:cs="Times New Roman"/>
          <w:sz w:val="26"/>
          <w:szCs w:val="26"/>
          <w:lang w:val="vi-VN"/>
        </w:rPr>
        <w:t xml:space="preserve"> giờ </w:t>
      </w:r>
      <w:r w:rsidR="005E6BD4" w:rsidRPr="005E6BD4">
        <w:rPr>
          <w:rFonts w:cs="Times New Roman"/>
          <w:position w:val="-4"/>
          <w:sz w:val="26"/>
          <w:szCs w:val="26"/>
          <w:lang w:val="vi-VN"/>
        </w:rPr>
        <w:object w:dxaOrig="200" w:dyaOrig="200">
          <v:shape id="_x0000_i1065" type="#_x0000_t75" style="width:10.2pt;height:10.2pt" o:ole="">
            <v:imagedata r:id="rId124" o:title=""/>
          </v:shape>
          <o:OLEObject Type="Embed" ProgID="Equation.DSMT4" ShapeID="_x0000_i1065" DrawAspect="Content" ObjectID="_1668806892" r:id="rId125"/>
        </w:object>
      </w:r>
      <w:r w:rsidR="005E6BD4">
        <w:rPr>
          <w:rFonts w:cs="Times New Roman"/>
          <w:sz w:val="26"/>
          <w:szCs w:val="26"/>
          <w:lang w:val="vi-VN"/>
        </w:rPr>
        <w:t xml:space="preserve"> </w:t>
      </w:r>
      <w:r w:rsidRPr="00B6046A">
        <w:rPr>
          <w:rFonts w:cs="Times New Roman"/>
          <w:position w:val="-10"/>
          <w:sz w:val="26"/>
          <w:szCs w:val="26"/>
          <w:lang w:val="vi-VN"/>
        </w:rPr>
        <w:object w:dxaOrig="499" w:dyaOrig="320">
          <v:shape id="_x0000_i1066" type="#_x0000_t75" style="width:24.45pt;height:16.3pt" o:ole="">
            <v:imagedata r:id="rId126" o:title=""/>
          </v:shape>
          <o:OLEObject Type="Embed" ProgID="Equation.DSMT4" ShapeID="_x0000_i1066" DrawAspect="Content" ObjectID="_1668806893" r:id="rId127"/>
        </w:object>
      </w:r>
      <w:r w:rsidRPr="00B6046A">
        <w:rPr>
          <w:rFonts w:cs="Times New Roman"/>
          <w:sz w:val="26"/>
          <w:szCs w:val="26"/>
          <w:lang w:val="vi-VN"/>
        </w:rPr>
        <w:t xml:space="preserve"> phút.</w:t>
      </w:r>
    </w:p>
    <w:p w:rsidR="00B6046A" w:rsidRPr="00B6046A" w:rsidRDefault="00B6046A" w:rsidP="00B6046A">
      <w:pPr>
        <w:pStyle w:val="Normal1"/>
        <w:spacing w:before="0" w:beforeAutospacing="0" w:after="0" w:afterAutospacing="0" w:line="276" w:lineRule="auto"/>
        <w:jc w:val="both"/>
        <w:rPr>
          <w:sz w:val="26"/>
          <w:szCs w:val="26"/>
        </w:rPr>
      </w:pPr>
      <w:r w:rsidRPr="00B6046A">
        <w:rPr>
          <w:sz w:val="26"/>
          <w:szCs w:val="26"/>
          <w:lang w:val="vi-VN"/>
        </w:rPr>
        <w:t xml:space="preserve">Vậy </w:t>
      </w:r>
      <w:r w:rsidRPr="00B6046A">
        <w:rPr>
          <w:sz w:val="26"/>
          <w:szCs w:val="26"/>
        </w:rPr>
        <w:t xml:space="preserve">nếu nhà địa chất đi từ A đến N, sau đó chạy trên con đường nhựa để đến P thì </w:t>
      </w:r>
      <w:r w:rsidRPr="00B6046A">
        <w:rPr>
          <w:sz w:val="26"/>
          <w:szCs w:val="26"/>
          <w:lang w:val="vi-VN"/>
        </w:rPr>
        <w:t>sẽ đi nhanh hơn.</w:t>
      </w:r>
    </w:p>
    <w:p w:rsidR="00B6046A" w:rsidRPr="00B6046A" w:rsidRDefault="00B6046A" w:rsidP="00B6046A">
      <w:pPr>
        <w:pStyle w:val="Normal1"/>
        <w:spacing w:before="0" w:beforeAutospacing="0" w:after="0" w:afterAutospacing="0" w:line="276" w:lineRule="auto"/>
        <w:jc w:val="both"/>
        <w:rPr>
          <w:b/>
          <w:sz w:val="26"/>
          <w:szCs w:val="26"/>
        </w:rPr>
      </w:pPr>
      <w:r w:rsidRPr="00B6046A">
        <w:rPr>
          <w:b/>
          <w:sz w:val="26"/>
          <w:szCs w:val="26"/>
        </w:rPr>
        <w:t>Câu 6:</w:t>
      </w:r>
    </w:p>
    <w:p w:rsidR="00B6046A" w:rsidRPr="00B6046A" w:rsidRDefault="003374C8" w:rsidP="00B6046A">
      <w:pPr>
        <w:pStyle w:val="Normal1"/>
        <w:spacing w:before="0" w:beforeAutospacing="0" w:after="0" w:afterAutospacing="0" w:line="276" w:lineRule="auto"/>
        <w:jc w:val="both"/>
        <w:rPr>
          <w:sz w:val="26"/>
          <w:szCs w:val="26"/>
        </w:rPr>
      </w:pPr>
      <w:r>
        <w:rPr>
          <w:sz w:val="26"/>
          <w:szCs w:val="26"/>
        </w:rPr>
        <w:t xml:space="preserve">Gọi x (học sinh) , y (học sinh) lần lượt là số học sinh lớp 9A,9B </w:t>
      </w:r>
      <w:r w:rsidRPr="003374C8">
        <w:rPr>
          <w:position w:val="-16"/>
          <w:sz w:val="26"/>
          <w:szCs w:val="26"/>
        </w:rPr>
        <w:object w:dxaOrig="1100" w:dyaOrig="440">
          <v:shape id="_x0000_i1112" type="#_x0000_t75" style="width:55pt;height:21.75pt" o:ole="">
            <v:imagedata r:id="rId128" o:title=""/>
          </v:shape>
          <o:OLEObject Type="Embed" ProgID="Equation.DSMT4" ShapeID="_x0000_i1112" DrawAspect="Content" ObjectID="_1668806894" r:id="rId129"/>
        </w:object>
      </w:r>
      <w:r w:rsidR="00B6046A" w:rsidRPr="00B6046A">
        <w:rPr>
          <w:sz w:val="26"/>
          <w:szCs w:val="26"/>
        </w:rPr>
        <w:t xml:space="preserve"> </w:t>
      </w:r>
      <w:r w:rsidRPr="003374C8">
        <w:rPr>
          <w:position w:val="-16"/>
          <w:sz w:val="26"/>
          <w:szCs w:val="26"/>
        </w:rPr>
        <w:object w:dxaOrig="1120" w:dyaOrig="440">
          <v:shape id="_x0000_i1113" type="#_x0000_t75" style="width:56.4pt;height:21.75pt" o:ole="">
            <v:imagedata r:id="rId130" o:title=""/>
          </v:shape>
          <o:OLEObject Type="Embed" ProgID="Equation.DSMT4" ShapeID="_x0000_i1113" DrawAspect="Content" ObjectID="_1668806895" r:id="rId131"/>
        </w:object>
      </w:r>
    </w:p>
    <w:p w:rsidR="00B6046A" w:rsidRDefault="00B6046A" w:rsidP="00B6046A">
      <w:pPr>
        <w:pStyle w:val="Normal1"/>
        <w:spacing w:before="0" w:beforeAutospacing="0" w:after="0" w:afterAutospacing="0" w:line="276" w:lineRule="auto"/>
        <w:jc w:val="both"/>
        <w:rPr>
          <w:sz w:val="26"/>
          <w:szCs w:val="26"/>
        </w:rPr>
      </w:pPr>
      <w:r w:rsidRPr="00B6046A">
        <w:rPr>
          <w:sz w:val="26"/>
          <w:szCs w:val="26"/>
        </w:rPr>
        <w:t xml:space="preserve">Ta có hệ phương trình </w:t>
      </w:r>
      <w:r w:rsidR="003374C8" w:rsidRPr="003374C8">
        <w:rPr>
          <w:position w:val="-30"/>
          <w:sz w:val="26"/>
          <w:szCs w:val="26"/>
        </w:rPr>
        <w:object w:dxaOrig="2880" w:dyaOrig="720">
          <v:shape id="_x0000_i1111" type="#_x0000_t75" style="width:144.7pt;height:36.7pt" o:ole="">
            <v:imagedata r:id="rId132" o:title=""/>
          </v:shape>
          <o:OLEObject Type="Embed" ProgID="Equation.DSMT4" ShapeID="_x0000_i1111" DrawAspect="Content" ObjectID="_1668806896" r:id="rId133"/>
        </w:object>
      </w:r>
      <w:r w:rsidRPr="00B6046A">
        <w:rPr>
          <w:sz w:val="26"/>
          <w:szCs w:val="26"/>
        </w:rPr>
        <w:t xml:space="preserve"> </w:t>
      </w:r>
    </w:p>
    <w:p w:rsidR="00B6046A" w:rsidRDefault="003374C8" w:rsidP="00B6046A">
      <w:pPr>
        <w:pStyle w:val="Normal1"/>
        <w:spacing w:before="0" w:beforeAutospacing="0" w:after="0" w:afterAutospacing="0" w:line="276" w:lineRule="auto"/>
        <w:jc w:val="both"/>
        <w:rPr>
          <w:sz w:val="26"/>
          <w:szCs w:val="26"/>
        </w:rPr>
      </w:pPr>
      <w:r>
        <w:rPr>
          <w:sz w:val="26"/>
          <w:szCs w:val="26"/>
        </w:rPr>
        <w:t>Gọi a( điểm), b (điểm) lần lượt điểm trung bình của lớp 9A, 9B (a&gt;0, b&gt;0)</w:t>
      </w:r>
    </w:p>
    <w:p w:rsidR="003374C8" w:rsidRDefault="00CD23F1" w:rsidP="00B6046A">
      <w:pPr>
        <w:pStyle w:val="Normal1"/>
        <w:spacing w:before="0" w:beforeAutospacing="0" w:after="0" w:afterAutospacing="0" w:line="276" w:lineRule="auto"/>
        <w:jc w:val="both"/>
        <w:rPr>
          <w:position w:val="-46"/>
          <w:sz w:val="26"/>
          <w:szCs w:val="26"/>
        </w:rPr>
      </w:pPr>
      <w:r w:rsidRPr="00CD23F1">
        <w:rPr>
          <w:position w:val="-46"/>
          <w:sz w:val="26"/>
          <w:szCs w:val="26"/>
        </w:rPr>
        <w:object w:dxaOrig="3240" w:dyaOrig="1040">
          <v:shape id="_x0000_i1114" type="#_x0000_t75" style="width:162.35pt;height:52.3pt" o:ole="">
            <v:imagedata r:id="rId134" o:title=""/>
          </v:shape>
          <o:OLEObject Type="Embed" ProgID="Equation.DSMT4" ShapeID="_x0000_i1114" DrawAspect="Content" ObjectID="_1668806897" r:id="rId135"/>
        </w:object>
      </w:r>
    </w:p>
    <w:p w:rsidR="00CD23F1" w:rsidRPr="00B6046A" w:rsidRDefault="00CD23F1" w:rsidP="00B6046A">
      <w:pPr>
        <w:pStyle w:val="Normal1"/>
        <w:spacing w:before="0" w:beforeAutospacing="0" w:after="0" w:afterAutospacing="0" w:line="276" w:lineRule="auto"/>
        <w:jc w:val="both"/>
        <w:rPr>
          <w:sz w:val="26"/>
          <w:szCs w:val="26"/>
        </w:rPr>
      </w:pPr>
      <w:r>
        <w:rPr>
          <w:position w:val="-46"/>
          <w:sz w:val="26"/>
          <w:szCs w:val="26"/>
        </w:rPr>
        <w:lastRenderedPageBreak/>
        <w:t>Vậy điểm trung bình của lớp 9 A là 6 điểm, điểm trung bình của lớp 9 B là 9</w:t>
      </w:r>
      <w:r>
        <w:rPr>
          <w:position w:val="-46"/>
          <w:sz w:val="26"/>
          <w:szCs w:val="26"/>
        </w:rPr>
        <w:t xml:space="preserve"> điểm,</w:t>
      </w:r>
    </w:p>
    <w:p w:rsidR="00B6046A" w:rsidRPr="00B6046A" w:rsidRDefault="00B6046A" w:rsidP="00B6046A">
      <w:pPr>
        <w:spacing w:before="60"/>
        <w:jc w:val="both"/>
        <w:rPr>
          <w:b/>
          <w:color w:val="000000" w:themeColor="text1"/>
          <w:sz w:val="26"/>
          <w:szCs w:val="26"/>
        </w:rPr>
      </w:pPr>
      <w:r w:rsidRPr="00B6046A">
        <w:rPr>
          <w:b/>
          <w:color w:val="000000" w:themeColor="text1"/>
          <w:sz w:val="26"/>
          <w:szCs w:val="26"/>
        </w:rPr>
        <w:t>Câu 7</w:t>
      </w:r>
    </w:p>
    <w:p w:rsidR="00B6046A" w:rsidRPr="00B6046A" w:rsidRDefault="00B6046A" w:rsidP="00B6046A">
      <w:pPr>
        <w:spacing w:before="60"/>
        <w:ind w:left="630"/>
        <w:jc w:val="both"/>
        <w:rPr>
          <w:sz w:val="26"/>
          <w:szCs w:val="26"/>
        </w:rPr>
      </w:pPr>
      <w:r w:rsidRPr="00B6046A">
        <w:rPr>
          <w:sz w:val="26"/>
          <w:szCs w:val="26"/>
        </w:rPr>
        <w:t xml:space="preserve">a) Với </w:t>
      </w:r>
      <w:r w:rsidRPr="00B6046A">
        <w:rPr>
          <w:position w:val="-6"/>
          <w:sz w:val="26"/>
          <w:szCs w:val="26"/>
        </w:rPr>
        <w:object w:dxaOrig="499" w:dyaOrig="279">
          <v:shape id="_x0000_i1067" type="#_x0000_t75" style="width:24.45pt;height:14.25pt" o:ole="">
            <v:imagedata r:id="rId136" o:title=""/>
          </v:shape>
          <o:OLEObject Type="Embed" ProgID="Equation.DSMT4" ShapeID="_x0000_i1067" DrawAspect="Content" ObjectID="_1668806898" r:id="rId137"/>
        </w:object>
      </w:r>
      <w:r w:rsidRPr="00B6046A">
        <w:rPr>
          <w:sz w:val="26"/>
          <w:szCs w:val="26"/>
        </w:rPr>
        <w:t xml:space="preserve">, ta có </w:t>
      </w:r>
      <w:r w:rsidRPr="00B6046A">
        <w:rPr>
          <w:position w:val="-10"/>
          <w:sz w:val="26"/>
          <w:szCs w:val="26"/>
        </w:rPr>
        <w:object w:dxaOrig="1900" w:dyaOrig="360">
          <v:shape id="_x0000_i1068" type="#_x0000_t75" style="width:95.1pt;height:18.35pt" o:ole="">
            <v:imagedata r:id="rId138" o:title=""/>
          </v:shape>
          <o:OLEObject Type="Embed" ProgID="Equation.DSMT4" ShapeID="_x0000_i1068" DrawAspect="Content" ObjectID="_1668806899" r:id="rId139"/>
        </w:object>
      </w:r>
      <w:r w:rsidRPr="00B6046A">
        <w:rPr>
          <w:sz w:val="26"/>
          <w:szCs w:val="26"/>
        </w:rPr>
        <w:t>m</w:t>
      </w:r>
    </w:p>
    <w:p w:rsidR="00B6046A" w:rsidRPr="00B6046A" w:rsidRDefault="00B6046A" w:rsidP="00B6046A">
      <w:pPr>
        <w:spacing w:before="60"/>
        <w:ind w:left="630"/>
        <w:jc w:val="both"/>
        <w:rPr>
          <w:sz w:val="26"/>
          <w:szCs w:val="26"/>
        </w:rPr>
      </w:pPr>
      <w:r w:rsidRPr="00B6046A">
        <w:rPr>
          <w:sz w:val="26"/>
          <w:szCs w:val="26"/>
        </w:rPr>
        <w:t>Sau 3 giây vật chuyển động được 45. Như vậy vật còn cách mặt đất 10m.</w:t>
      </w:r>
    </w:p>
    <w:p w:rsidR="00B6046A" w:rsidRPr="00B6046A" w:rsidRDefault="00B6046A" w:rsidP="00B6046A">
      <w:pPr>
        <w:spacing w:before="60"/>
        <w:ind w:left="630"/>
        <w:jc w:val="both"/>
        <w:rPr>
          <w:sz w:val="26"/>
          <w:szCs w:val="26"/>
        </w:rPr>
      </w:pPr>
      <w:r w:rsidRPr="00B6046A">
        <w:rPr>
          <w:sz w:val="26"/>
          <w:szCs w:val="26"/>
        </w:rPr>
        <w:t>b) Khi vật còn cách dất 25 m nghĩa là vật đã chuyển động được 30m.</w:t>
      </w:r>
    </w:p>
    <w:p w:rsidR="00B6046A" w:rsidRPr="00B6046A" w:rsidRDefault="00B6046A" w:rsidP="00B6046A">
      <w:pPr>
        <w:spacing w:before="60"/>
        <w:ind w:left="630"/>
        <w:jc w:val="both"/>
        <w:rPr>
          <w:sz w:val="26"/>
          <w:szCs w:val="26"/>
        </w:rPr>
      </w:pPr>
      <w:r w:rsidRPr="00B6046A">
        <w:rPr>
          <w:sz w:val="26"/>
          <w:szCs w:val="26"/>
        </w:rPr>
        <w:t xml:space="preserve">Với </w:t>
      </w:r>
      <w:r w:rsidRPr="00B6046A">
        <w:rPr>
          <w:position w:val="-10"/>
          <w:sz w:val="26"/>
          <w:szCs w:val="26"/>
        </w:rPr>
        <w:object w:dxaOrig="680" w:dyaOrig="320">
          <v:shape id="_x0000_i1069" type="#_x0000_t75" style="width:33.95pt;height:15.6pt" o:ole="">
            <v:imagedata r:id="rId140" o:title=""/>
          </v:shape>
          <o:OLEObject Type="Embed" ProgID="Equation.DSMT4" ShapeID="_x0000_i1069" DrawAspect="Content" ObjectID="_1668806900" r:id="rId141"/>
        </w:object>
      </w:r>
      <w:r w:rsidRPr="00B6046A">
        <w:rPr>
          <w:sz w:val="26"/>
          <w:szCs w:val="26"/>
        </w:rPr>
        <w:t xml:space="preserve">, ta có </w:t>
      </w:r>
      <w:r w:rsidRPr="00B6046A">
        <w:rPr>
          <w:position w:val="-8"/>
          <w:sz w:val="26"/>
          <w:szCs w:val="26"/>
        </w:rPr>
        <w:object w:dxaOrig="1920" w:dyaOrig="360">
          <v:shape id="_x0000_i1070" type="#_x0000_t75" style="width:95.75pt;height:18.35pt" o:ole="">
            <v:imagedata r:id="rId142" o:title=""/>
          </v:shape>
          <o:OLEObject Type="Embed" ProgID="Equation.DSMT4" ShapeID="_x0000_i1070" DrawAspect="Content" ObjectID="_1668806901" r:id="rId143"/>
        </w:object>
      </w:r>
    </w:p>
    <w:p w:rsidR="00B6046A" w:rsidRPr="00B6046A" w:rsidRDefault="00B6046A" w:rsidP="00B6046A">
      <w:pPr>
        <w:spacing w:before="60"/>
        <w:ind w:left="630"/>
        <w:jc w:val="both"/>
        <w:rPr>
          <w:sz w:val="26"/>
          <w:szCs w:val="26"/>
        </w:rPr>
      </w:pPr>
      <w:r w:rsidRPr="00B6046A">
        <w:rPr>
          <w:sz w:val="26"/>
          <w:szCs w:val="26"/>
        </w:rPr>
        <w:t xml:space="preserve">Khi còn cách mặt đất 25m thì vật đã rơi được </w:t>
      </w:r>
      <w:r w:rsidRPr="00B6046A">
        <w:rPr>
          <w:position w:val="-8"/>
          <w:sz w:val="26"/>
          <w:szCs w:val="26"/>
        </w:rPr>
        <w:object w:dxaOrig="380" w:dyaOrig="360">
          <v:shape id="_x0000_i1071" type="#_x0000_t75" style="width:19pt;height:18.35pt" o:ole="">
            <v:imagedata r:id="rId144" o:title=""/>
          </v:shape>
          <o:OLEObject Type="Embed" ProgID="Equation.DSMT4" ShapeID="_x0000_i1071" DrawAspect="Content" ObjectID="_1668806902" r:id="rId145"/>
        </w:object>
      </w:r>
      <w:r w:rsidRPr="00B6046A">
        <w:rPr>
          <w:sz w:val="26"/>
          <w:szCs w:val="26"/>
        </w:rPr>
        <w:t xml:space="preserve"> giây hay xấp xỉ 2,45 giây.</w:t>
      </w:r>
    </w:p>
    <w:p w:rsidR="00B6046A" w:rsidRPr="00B6046A" w:rsidRDefault="00B6046A" w:rsidP="00B6046A">
      <w:pPr>
        <w:spacing w:before="60"/>
        <w:jc w:val="both"/>
        <w:rPr>
          <w:b/>
          <w:sz w:val="26"/>
          <w:szCs w:val="26"/>
        </w:rPr>
      </w:pPr>
      <w:r w:rsidRPr="00B6046A">
        <w:rPr>
          <w:b/>
          <w:sz w:val="26"/>
          <w:szCs w:val="26"/>
        </w:rPr>
        <w:t>Câu 8</w:t>
      </w:r>
    </w:p>
    <w:p w:rsidR="00B6046A" w:rsidRPr="00B6046A" w:rsidRDefault="00B6046A" w:rsidP="00B6046A">
      <w:pPr>
        <w:spacing w:before="60"/>
        <w:ind w:left="630"/>
        <w:jc w:val="both"/>
        <w:rPr>
          <w:sz w:val="26"/>
          <w:szCs w:val="26"/>
        </w:rPr>
      </w:pPr>
    </w:p>
    <w:p w:rsidR="00B6046A" w:rsidRPr="00B6046A" w:rsidRDefault="00B6046A" w:rsidP="00FA15E3">
      <w:pPr>
        <w:jc w:val="center"/>
        <w:rPr>
          <w:sz w:val="26"/>
          <w:szCs w:val="26"/>
        </w:rPr>
      </w:pPr>
      <w:r w:rsidRPr="00B6046A">
        <w:rPr>
          <w:noProof/>
          <w:sz w:val="26"/>
          <w:szCs w:val="26"/>
        </w:rPr>
        <w:drawing>
          <wp:inline distT="0" distB="0" distL="0" distR="0">
            <wp:extent cx="3079115" cy="2259965"/>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079115" cy="2259965"/>
                    </a:xfrm>
                    <a:prstGeom prst="rect">
                      <a:avLst/>
                    </a:prstGeom>
                    <a:noFill/>
                    <a:ln>
                      <a:noFill/>
                    </a:ln>
                  </pic:spPr>
                </pic:pic>
              </a:graphicData>
            </a:graphic>
          </wp:inline>
        </w:drawing>
      </w:r>
    </w:p>
    <w:p w:rsidR="00B6046A" w:rsidRPr="00B6046A" w:rsidRDefault="00B6046A" w:rsidP="00B6046A">
      <w:pPr>
        <w:pStyle w:val="ListParagraph"/>
        <w:numPr>
          <w:ilvl w:val="0"/>
          <w:numId w:val="3"/>
        </w:numPr>
        <w:tabs>
          <w:tab w:val="left" w:pos="993"/>
        </w:tabs>
        <w:spacing w:before="60" w:after="0" w:line="240" w:lineRule="auto"/>
        <w:ind w:left="0" w:firstLine="0"/>
        <w:jc w:val="both"/>
        <w:rPr>
          <w:rFonts w:cs="Times New Roman"/>
          <w:sz w:val="26"/>
          <w:szCs w:val="26"/>
        </w:rPr>
      </w:pPr>
      <w:r w:rsidRPr="00B6046A">
        <w:rPr>
          <w:rFonts w:cs="Times New Roman"/>
          <w:sz w:val="26"/>
          <w:szCs w:val="26"/>
        </w:rPr>
        <w:t xml:space="preserve">Xét hai tam giác </w:t>
      </w:r>
      <w:r w:rsidRPr="00B6046A">
        <w:rPr>
          <w:rFonts w:cs="Times New Roman"/>
          <w:position w:val="-6"/>
          <w:sz w:val="26"/>
          <w:szCs w:val="26"/>
        </w:rPr>
        <w:object w:dxaOrig="540" w:dyaOrig="279">
          <v:shape id="_x0000_i1072" type="#_x0000_t75" style="width:27.15pt;height:14.25pt" o:ole="">
            <v:imagedata r:id="rId51" o:title=""/>
          </v:shape>
          <o:OLEObject Type="Embed" ProgID="Equation.DSMT4" ShapeID="_x0000_i1072" DrawAspect="Content" ObjectID="_1668806903" r:id="rId147"/>
        </w:object>
      </w:r>
      <w:r w:rsidRPr="00B6046A">
        <w:rPr>
          <w:rFonts w:cs="Times New Roman"/>
          <w:sz w:val="26"/>
          <w:szCs w:val="26"/>
        </w:rPr>
        <w:t xml:space="preserve"> và </w:t>
      </w:r>
      <w:r w:rsidRPr="00B6046A">
        <w:rPr>
          <w:rFonts w:cs="Times New Roman"/>
          <w:position w:val="-6"/>
          <w:sz w:val="26"/>
          <w:szCs w:val="26"/>
        </w:rPr>
        <w:object w:dxaOrig="520" w:dyaOrig="279">
          <v:shape id="_x0000_i1073" type="#_x0000_t75" style="width:26.5pt;height:14.25pt" o:ole="">
            <v:imagedata r:id="rId53" o:title=""/>
          </v:shape>
          <o:OLEObject Type="Embed" ProgID="Equation.DSMT4" ShapeID="_x0000_i1073" DrawAspect="Content" ObjectID="_1668806904" r:id="rId148"/>
        </w:object>
      </w:r>
      <w:r w:rsidRPr="00B6046A">
        <w:rPr>
          <w:rFonts w:cs="Times New Roman"/>
          <w:sz w:val="26"/>
          <w:szCs w:val="26"/>
        </w:rPr>
        <w:t>có:</w: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sz w:val="26"/>
          <w:szCs w:val="26"/>
        </w:rPr>
        <w:t xml:space="preserve">Góc </w:t>
      </w:r>
      <w:r w:rsidRPr="00B6046A">
        <w:rPr>
          <w:rFonts w:cs="Times New Roman"/>
          <w:position w:val="-12"/>
          <w:sz w:val="26"/>
          <w:szCs w:val="26"/>
        </w:rPr>
        <w:object w:dxaOrig="279" w:dyaOrig="420">
          <v:shape id="_x0000_i1074" type="#_x0000_t75" style="width:14.25pt;height:21.05pt" o:ole="">
            <v:imagedata r:id="rId149" o:title=""/>
          </v:shape>
          <o:OLEObject Type="Embed" ProgID="Equation.DSMT4" ShapeID="_x0000_i1074" DrawAspect="Content" ObjectID="_1668806905" r:id="rId150"/>
        </w:object>
      </w:r>
      <w:r w:rsidRPr="00B6046A">
        <w:rPr>
          <w:rFonts w:cs="Times New Roman"/>
          <w:sz w:val="26"/>
          <w:szCs w:val="26"/>
        </w:rPr>
        <w:t xml:space="preserve"> chung.</w: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position w:val="-6"/>
          <w:sz w:val="26"/>
          <w:szCs w:val="26"/>
        </w:rPr>
        <w:object w:dxaOrig="1340" w:dyaOrig="360">
          <v:shape id="_x0000_i1075" type="#_x0000_t75" style="width:66.55pt;height:18.35pt" o:ole="">
            <v:imagedata r:id="rId151" o:title=""/>
          </v:shape>
          <o:OLEObject Type="Embed" ProgID="Equation.DSMT4" ShapeID="_x0000_i1075" DrawAspect="Content" ObjectID="_1668806906" r:id="rId152"/>
        </w:object>
      </w:r>
      <w:r w:rsidRPr="00B6046A">
        <w:rPr>
          <w:rFonts w:cs="Times New Roman"/>
          <w:sz w:val="26"/>
          <w:szCs w:val="26"/>
        </w:rPr>
        <w:t xml:space="preserve"> (2 góc nội tiếp cùng chắn cung </w:t>
      </w:r>
      <w:r w:rsidRPr="00B6046A">
        <w:rPr>
          <w:rFonts w:cs="Times New Roman"/>
          <w:position w:val="-4"/>
          <w:sz w:val="26"/>
          <w:szCs w:val="26"/>
        </w:rPr>
        <w:object w:dxaOrig="440" w:dyaOrig="340">
          <v:shape id="_x0000_i1076" type="#_x0000_t75" style="width:21.75pt;height:17pt" o:ole="">
            <v:imagedata r:id="rId153" o:title=""/>
          </v:shape>
          <o:OLEObject Type="Embed" ProgID="Equation.DSMT4" ShapeID="_x0000_i1076" DrawAspect="Content" ObjectID="_1668806907" r:id="rId154"/>
        </w:object>
      </w:r>
      <w:r w:rsidRPr="00B6046A">
        <w:rPr>
          <w:rFonts w:cs="Times New Roman"/>
          <w:sz w:val="26"/>
          <w:szCs w:val="26"/>
        </w:rPr>
        <w:t xml:space="preserve"> ).</w: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sz w:val="26"/>
          <w:szCs w:val="26"/>
        </w:rPr>
        <w:t xml:space="preserve">Suy ra </w:t>
      </w:r>
      <w:r w:rsidRPr="00B6046A">
        <w:rPr>
          <w:rFonts w:cs="Times New Roman"/>
          <w:position w:val="-6"/>
          <w:sz w:val="26"/>
          <w:szCs w:val="26"/>
        </w:rPr>
        <w:object w:dxaOrig="1520" w:dyaOrig="279">
          <v:shape id="_x0000_i1077" type="#_x0000_t75" style="width:76.1pt;height:14.25pt" o:ole="">
            <v:imagedata r:id="rId155" o:title=""/>
          </v:shape>
          <o:OLEObject Type="Embed" ProgID="Equation.DSMT4" ShapeID="_x0000_i1077" DrawAspect="Content" ObjectID="_1668806908" r:id="rId156"/>
        </w:object>
      </w:r>
      <w:r w:rsidRPr="00B6046A">
        <w:rPr>
          <w:rFonts w:cs="Times New Roman"/>
          <w:sz w:val="26"/>
          <w:szCs w:val="26"/>
        </w:rPr>
        <w:t xml:space="preserve"> (g-g).</w:t>
      </w:r>
    </w:p>
    <w:p w:rsidR="00B6046A" w:rsidRPr="00B6046A" w:rsidRDefault="00B6046A" w:rsidP="00B6046A">
      <w:pPr>
        <w:pStyle w:val="ListParagraph"/>
        <w:numPr>
          <w:ilvl w:val="0"/>
          <w:numId w:val="3"/>
        </w:numPr>
        <w:tabs>
          <w:tab w:val="left" w:pos="993"/>
        </w:tabs>
        <w:spacing w:before="60" w:after="0" w:line="240" w:lineRule="auto"/>
        <w:ind w:left="0" w:firstLine="0"/>
        <w:jc w:val="both"/>
        <w:rPr>
          <w:rFonts w:cs="Times New Roman"/>
          <w:sz w:val="26"/>
          <w:szCs w:val="26"/>
        </w:rPr>
      </w:pPr>
      <w:r w:rsidRPr="00B6046A">
        <w:rPr>
          <w:rFonts w:cs="Times New Roman"/>
          <w:sz w:val="26"/>
          <w:szCs w:val="26"/>
        </w:rPr>
        <w:t xml:space="preserve">Vì dây </w:t>
      </w:r>
      <w:r w:rsidRPr="00B6046A">
        <w:rPr>
          <w:rFonts w:cs="Times New Roman"/>
          <w:position w:val="-6"/>
          <w:sz w:val="26"/>
          <w:szCs w:val="26"/>
        </w:rPr>
        <w:object w:dxaOrig="999" w:dyaOrig="279">
          <v:shape id="_x0000_i1078" type="#_x0000_t75" style="width:50.25pt;height:14.25pt" o:ole="">
            <v:imagedata r:id="rId157" o:title=""/>
          </v:shape>
          <o:OLEObject Type="Embed" ProgID="Equation.DSMT4" ShapeID="_x0000_i1078" DrawAspect="Content" ObjectID="_1668806909" r:id="rId158"/>
        </w:object>
      </w:r>
      <w:r w:rsidRPr="00B6046A">
        <w:rPr>
          <w:rFonts w:cs="Times New Roman"/>
          <w:sz w:val="26"/>
          <w:szCs w:val="26"/>
        </w:rPr>
        <w:t xml:space="preserve"> nên suy ra A là điểm chính giữa cung </w:t>
      </w:r>
      <w:r w:rsidRPr="00B6046A">
        <w:rPr>
          <w:rFonts w:cs="Times New Roman"/>
          <w:position w:val="-6"/>
          <w:sz w:val="26"/>
          <w:szCs w:val="26"/>
        </w:rPr>
        <w:object w:dxaOrig="400" w:dyaOrig="360">
          <v:shape id="_x0000_i1079" type="#_x0000_t75" style="width:20.4pt;height:18.35pt" o:ole="">
            <v:imagedata r:id="rId159" o:title=""/>
          </v:shape>
          <o:OLEObject Type="Embed" ProgID="Equation.DSMT4" ShapeID="_x0000_i1079" DrawAspect="Content" ObjectID="_1668806910" r:id="rId160"/>
        </w:object>
      </w:r>
      <w:r w:rsidRPr="00B6046A">
        <w:rPr>
          <w:rFonts w:cs="Times New Roman"/>
          <w:position w:val="-12"/>
          <w:sz w:val="26"/>
          <w:szCs w:val="26"/>
        </w:rPr>
        <w:object w:dxaOrig="2380" w:dyaOrig="420">
          <v:shape id="_x0000_i1080" type="#_x0000_t75" style="width:119.55pt;height:21.05pt" o:ole="">
            <v:imagedata r:id="rId161" o:title=""/>
          </v:shape>
          <o:OLEObject Type="Embed" ProgID="Equation.DSMT4" ShapeID="_x0000_i1080" DrawAspect="Content" ObjectID="_1668806911" r:id="rId162"/>
        </w:object>
      </w:r>
      <w:r w:rsidRPr="00B6046A">
        <w:rPr>
          <w:rFonts w:cs="Times New Roman"/>
          <w:sz w:val="26"/>
          <w:szCs w:val="26"/>
        </w:rPr>
        <w:t>(2 góc nội tiếp chắn 2 cung bằng nhau).</w:t>
      </w:r>
    </w:p>
    <w:p w:rsidR="00B6046A" w:rsidRPr="00B6046A" w:rsidRDefault="00B6046A" w:rsidP="00B6046A">
      <w:pPr>
        <w:pStyle w:val="ListParagraph"/>
        <w:tabs>
          <w:tab w:val="left" w:pos="993"/>
        </w:tabs>
        <w:spacing w:before="120"/>
        <w:ind w:left="0"/>
        <w:jc w:val="both"/>
        <w:rPr>
          <w:rFonts w:cs="Times New Roman"/>
          <w:sz w:val="26"/>
          <w:szCs w:val="26"/>
        </w:rPr>
      </w:pPr>
      <w:r w:rsidRPr="00B6046A">
        <w:rPr>
          <w:rFonts w:cs="Times New Roman"/>
          <w:sz w:val="26"/>
          <w:szCs w:val="26"/>
        </w:rPr>
        <w:t xml:space="preserve">Tứ giác </w:t>
      </w:r>
      <w:r w:rsidRPr="00B6046A">
        <w:rPr>
          <w:rFonts w:cs="Times New Roman"/>
          <w:position w:val="-6"/>
          <w:sz w:val="26"/>
          <w:szCs w:val="26"/>
        </w:rPr>
        <w:object w:dxaOrig="740" w:dyaOrig="279">
          <v:shape id="_x0000_i1081" type="#_x0000_t75" style="width:36.7pt;height:14.25pt" o:ole="">
            <v:imagedata r:id="rId163" o:title=""/>
          </v:shape>
          <o:OLEObject Type="Embed" ProgID="Equation.DSMT4" ShapeID="_x0000_i1081" DrawAspect="Content" ObjectID="_1668806912" r:id="rId164"/>
        </w:object>
      </w:r>
      <w:r w:rsidRPr="00B6046A">
        <w:rPr>
          <w:rFonts w:cs="Times New Roman"/>
          <w:sz w:val="26"/>
          <w:szCs w:val="26"/>
        </w:rPr>
        <w:t xml:space="preserve"> có </w:t>
      </w:r>
      <w:r w:rsidRPr="00B6046A">
        <w:rPr>
          <w:rFonts w:cs="Times New Roman"/>
          <w:position w:val="-12"/>
          <w:sz w:val="26"/>
          <w:szCs w:val="26"/>
        </w:rPr>
        <w:object w:dxaOrig="1060" w:dyaOrig="420">
          <v:shape id="_x0000_i1082" type="#_x0000_t75" style="width:53pt;height:21.05pt" o:ole="">
            <v:imagedata r:id="rId165" o:title=""/>
          </v:shape>
          <o:OLEObject Type="Embed" ProgID="Equation.DSMT4" ShapeID="_x0000_i1082" DrawAspect="Content" ObjectID="_1668806913" r:id="rId166"/>
        </w:object>
      </w:r>
      <w:r w:rsidRPr="00B6046A">
        <w:rPr>
          <w:rFonts w:cs="Times New Roman"/>
          <w:sz w:val="26"/>
          <w:szCs w:val="26"/>
        </w:rPr>
        <w:t xml:space="preserve">( cmt) nên tứ giác </w:t>
      </w:r>
      <w:r w:rsidRPr="00B6046A">
        <w:rPr>
          <w:rFonts w:cs="Times New Roman"/>
          <w:position w:val="-6"/>
          <w:sz w:val="26"/>
          <w:szCs w:val="26"/>
        </w:rPr>
        <w:object w:dxaOrig="740" w:dyaOrig="279">
          <v:shape id="_x0000_i1083" type="#_x0000_t75" style="width:36.7pt;height:14.25pt" o:ole="">
            <v:imagedata r:id="rId63" o:title=""/>
          </v:shape>
          <o:OLEObject Type="Embed" ProgID="Equation.DSMT4" ShapeID="_x0000_i1083" DrawAspect="Content" ObjectID="_1668806914" r:id="rId167"/>
        </w:object>
      </w:r>
      <w:r w:rsidRPr="00B6046A">
        <w:rPr>
          <w:rFonts w:cs="Times New Roman"/>
          <w:sz w:val="26"/>
          <w:szCs w:val="26"/>
        </w:rPr>
        <w:t>là tứ giác nội tiếp (dhnb).</w:t>
      </w:r>
    </w:p>
    <w:p w:rsidR="00B6046A" w:rsidRPr="00B6046A" w:rsidRDefault="00B6046A" w:rsidP="00B6046A">
      <w:pPr>
        <w:pStyle w:val="ListParagraph"/>
        <w:tabs>
          <w:tab w:val="left" w:pos="993"/>
        </w:tabs>
        <w:spacing w:before="60" w:after="0" w:line="240" w:lineRule="auto"/>
        <w:ind w:left="0"/>
        <w:jc w:val="both"/>
        <w:rPr>
          <w:rFonts w:cs="Times New Roman"/>
          <w:sz w:val="26"/>
          <w:szCs w:val="26"/>
        </w:rPr>
      </w:pPr>
      <w:r w:rsidRPr="00B6046A">
        <w:rPr>
          <w:rFonts w:cs="Times New Roman"/>
          <w:sz w:val="26"/>
          <w:szCs w:val="26"/>
        </w:rPr>
        <w:t xml:space="preserve">Ta có </w:t>
      </w:r>
      <w:r w:rsidRPr="00B6046A">
        <w:rPr>
          <w:rFonts w:cs="Times New Roman"/>
          <w:position w:val="-6"/>
          <w:sz w:val="26"/>
          <w:szCs w:val="26"/>
        </w:rPr>
        <w:object w:dxaOrig="1160" w:dyaOrig="360">
          <v:shape id="_x0000_i1084" type="#_x0000_t75" style="width:57.75pt;height:18.35pt" o:ole="">
            <v:imagedata r:id="rId168" o:title=""/>
          </v:shape>
          <o:OLEObject Type="Embed" ProgID="Equation.DSMT4" ShapeID="_x0000_i1084" DrawAspect="Content" ObjectID="_1668806915" r:id="rId169"/>
        </w:object>
      </w:r>
      <w:r w:rsidRPr="00B6046A">
        <w:rPr>
          <w:rFonts w:cs="Times New Roman"/>
          <w:sz w:val="26"/>
          <w:szCs w:val="26"/>
        </w:rPr>
        <w:t>(góc nội tiếp chắn nửa đường tròn).</w: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sz w:val="26"/>
          <w:szCs w:val="26"/>
        </w:rPr>
        <w:t xml:space="preserve">Mà </w:t>
      </w:r>
      <w:r w:rsidRPr="00B6046A">
        <w:rPr>
          <w:rFonts w:cs="Times New Roman"/>
          <w:position w:val="-6"/>
          <w:sz w:val="26"/>
          <w:szCs w:val="26"/>
        </w:rPr>
        <w:object w:dxaOrig="740" w:dyaOrig="279">
          <v:shape id="_x0000_i1085" type="#_x0000_t75" style="width:36.7pt;height:14.25pt" o:ole="">
            <v:imagedata r:id="rId170" o:title=""/>
          </v:shape>
          <o:OLEObject Type="Embed" ProgID="Equation.DSMT4" ShapeID="_x0000_i1085" DrawAspect="Content" ObjectID="_1668806916" r:id="rId171"/>
        </w:object>
      </w:r>
      <w:r w:rsidRPr="00B6046A">
        <w:rPr>
          <w:rFonts w:cs="Times New Roman"/>
          <w:sz w:val="26"/>
          <w:szCs w:val="26"/>
        </w:rPr>
        <w:t xml:space="preserve"> là tứ giác nội tiếp (cmt)</w: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sz w:val="26"/>
          <w:szCs w:val="26"/>
        </w:rPr>
        <w:t>Nên ra có</w: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position w:val="-32"/>
          <w:sz w:val="26"/>
          <w:szCs w:val="26"/>
        </w:rPr>
        <w:object w:dxaOrig="2659" w:dyaOrig="760">
          <v:shape id="_x0000_i1086" type="#_x0000_t75" style="width:132.45pt;height:38.05pt" o:ole="">
            <v:imagedata r:id="rId172" o:title=""/>
          </v:shape>
          <o:OLEObject Type="Embed" ProgID="Equation.DSMT4" ShapeID="_x0000_i1086" DrawAspect="Content" ObjectID="_1668806917" r:id="rId173"/>
        </w:objec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sz w:val="26"/>
          <w:szCs w:val="26"/>
        </w:rPr>
        <w:t xml:space="preserve">Hay </w:t>
      </w:r>
      <w:r w:rsidRPr="00B6046A">
        <w:rPr>
          <w:rFonts w:cs="Times New Roman"/>
          <w:position w:val="-6"/>
          <w:sz w:val="26"/>
          <w:szCs w:val="26"/>
        </w:rPr>
        <w:object w:dxaOrig="980" w:dyaOrig="279">
          <v:shape id="_x0000_i1087" type="#_x0000_t75" style="width:48.9pt;height:14.25pt" o:ole="">
            <v:imagedata r:id="rId174" o:title=""/>
          </v:shape>
          <o:OLEObject Type="Embed" ProgID="Equation.DSMT4" ShapeID="_x0000_i1087" DrawAspect="Content" ObjectID="_1668806918" r:id="rId175"/>
        </w:objec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sz w:val="26"/>
          <w:szCs w:val="26"/>
        </w:rPr>
        <w:t xml:space="preserve">mà </w:t>
      </w:r>
      <w:r w:rsidRPr="00B6046A">
        <w:rPr>
          <w:rFonts w:cs="Times New Roman"/>
          <w:position w:val="-6"/>
          <w:sz w:val="26"/>
          <w:szCs w:val="26"/>
        </w:rPr>
        <w:object w:dxaOrig="999" w:dyaOrig="279">
          <v:shape id="_x0000_i1088" type="#_x0000_t75" style="width:50.25pt;height:14.25pt" o:ole="">
            <v:imagedata r:id="rId157" o:title=""/>
          </v:shape>
          <o:OLEObject Type="Embed" ProgID="Equation.DSMT4" ShapeID="_x0000_i1088" DrawAspect="Content" ObjectID="_1668806919" r:id="rId176"/>
        </w:object>
      </w:r>
      <w:r w:rsidRPr="00B6046A">
        <w:rPr>
          <w:rFonts w:cs="Times New Roman"/>
          <w:sz w:val="26"/>
          <w:szCs w:val="26"/>
        </w:rPr>
        <w:t>(gt)</w:t>
      </w:r>
    </w:p>
    <w:p w:rsidR="00B6046A" w:rsidRPr="00B6046A" w:rsidRDefault="00B6046A" w:rsidP="00B6046A">
      <w:pPr>
        <w:pStyle w:val="ListParagraph"/>
        <w:tabs>
          <w:tab w:val="left" w:pos="993"/>
        </w:tabs>
        <w:ind w:left="0"/>
        <w:jc w:val="both"/>
        <w:rPr>
          <w:rFonts w:cs="Times New Roman"/>
          <w:sz w:val="26"/>
          <w:szCs w:val="26"/>
        </w:rPr>
      </w:pPr>
      <w:r w:rsidRPr="00B6046A">
        <w:rPr>
          <w:rFonts w:cs="Times New Roman"/>
          <w:sz w:val="26"/>
          <w:szCs w:val="26"/>
        </w:rPr>
        <w:lastRenderedPageBreak/>
        <w:t xml:space="preserve">nên ta suy ra </w:t>
      </w:r>
      <w:r w:rsidRPr="00B6046A">
        <w:rPr>
          <w:rFonts w:cs="Times New Roman"/>
          <w:position w:val="-10"/>
          <w:sz w:val="26"/>
          <w:szCs w:val="26"/>
        </w:rPr>
        <w:object w:dxaOrig="960" w:dyaOrig="320">
          <v:shape id="_x0000_i1089" type="#_x0000_t75" style="width:48.25pt;height:15.6pt" o:ole="">
            <v:imagedata r:id="rId65" o:title=""/>
          </v:shape>
          <o:OLEObject Type="Embed" ProgID="Equation.DSMT4" ShapeID="_x0000_i1089" DrawAspect="Content" ObjectID="_1668806920" r:id="rId177"/>
        </w:object>
      </w:r>
    </w:p>
    <w:p w:rsidR="00B6046A" w:rsidRPr="00B6046A" w:rsidRDefault="00B6046A" w:rsidP="00B6046A">
      <w:pPr>
        <w:pStyle w:val="ListParagraph"/>
        <w:numPr>
          <w:ilvl w:val="0"/>
          <w:numId w:val="3"/>
        </w:numPr>
        <w:spacing w:before="60" w:after="0" w:line="240" w:lineRule="auto"/>
        <w:ind w:left="0" w:firstLine="0"/>
        <w:jc w:val="both"/>
        <w:rPr>
          <w:rFonts w:cs="Times New Roman"/>
          <w:sz w:val="26"/>
          <w:szCs w:val="26"/>
        </w:rPr>
      </w:pPr>
      <w:r w:rsidRPr="00B6046A">
        <w:rPr>
          <w:rFonts w:cs="Times New Roman"/>
          <w:sz w:val="26"/>
          <w:szCs w:val="26"/>
        </w:rPr>
        <w:t xml:space="preserve">Gọi </w:t>
      </w:r>
      <w:r w:rsidRPr="00B6046A">
        <w:rPr>
          <w:rFonts w:cs="Times New Roman"/>
          <w:position w:val="-6"/>
          <w:sz w:val="26"/>
          <w:szCs w:val="26"/>
        </w:rPr>
        <w:object w:dxaOrig="260" w:dyaOrig="279">
          <v:shape id="_x0000_i1090" type="#_x0000_t75" style="width:12.9pt;height:14.25pt" o:ole="">
            <v:imagedata r:id="rId178" o:title=""/>
          </v:shape>
          <o:OLEObject Type="Embed" ProgID="Equation.DSMT4" ShapeID="_x0000_i1090" DrawAspect="Content" ObjectID="_1668806921" r:id="rId179"/>
        </w:object>
      </w:r>
      <w:r w:rsidRPr="00B6046A">
        <w:rPr>
          <w:rFonts w:cs="Times New Roman"/>
          <w:sz w:val="26"/>
          <w:szCs w:val="26"/>
        </w:rPr>
        <w:t xml:space="preserve"> là giao điểm của </w:t>
      </w:r>
      <w:r w:rsidRPr="00B6046A">
        <w:rPr>
          <w:rFonts w:cs="Times New Roman"/>
          <w:position w:val="-6"/>
          <w:sz w:val="26"/>
          <w:szCs w:val="26"/>
        </w:rPr>
        <w:object w:dxaOrig="480" w:dyaOrig="279">
          <v:shape id="_x0000_i1091" type="#_x0000_t75" style="width:23.75pt;height:14.25pt" o:ole="">
            <v:imagedata r:id="rId180" o:title=""/>
          </v:shape>
          <o:OLEObject Type="Embed" ProgID="Equation.DSMT4" ShapeID="_x0000_i1091" DrawAspect="Content" ObjectID="_1668806922" r:id="rId181"/>
        </w:object>
      </w:r>
      <w:r w:rsidRPr="00B6046A">
        <w:rPr>
          <w:rFonts w:cs="Times New Roman"/>
          <w:sz w:val="26"/>
          <w:szCs w:val="26"/>
        </w:rPr>
        <w:t xml:space="preserve"> với </w:t>
      </w:r>
      <w:r w:rsidRPr="00B6046A">
        <w:rPr>
          <w:rFonts w:cs="Times New Roman"/>
          <w:position w:val="-10"/>
          <w:sz w:val="26"/>
          <w:szCs w:val="26"/>
        </w:rPr>
        <w:object w:dxaOrig="420" w:dyaOrig="320">
          <v:shape id="_x0000_i1092" type="#_x0000_t75" style="width:21.05pt;height:15.6pt" o:ole="">
            <v:imagedata r:id="rId31" o:title=""/>
          </v:shape>
          <o:OLEObject Type="Embed" ProgID="Equation.DSMT4" ShapeID="_x0000_i1092" DrawAspect="Content" ObjectID="_1668806923" r:id="rId182"/>
        </w:object>
      </w:r>
      <w:r w:rsidRPr="00B6046A">
        <w:rPr>
          <w:rFonts w:cs="Times New Roman"/>
          <w:sz w:val="26"/>
          <w:szCs w:val="26"/>
        </w:rPr>
        <w:t>(</w:t>
      </w:r>
      <w:r w:rsidRPr="00B6046A">
        <w:rPr>
          <w:rFonts w:cs="Times New Roman"/>
          <w:position w:val="-6"/>
          <w:sz w:val="26"/>
          <w:szCs w:val="26"/>
        </w:rPr>
        <w:object w:dxaOrig="260" w:dyaOrig="279">
          <v:shape id="_x0000_i1093" type="#_x0000_t75" style="width:12.9pt;height:14.25pt" o:ole="">
            <v:imagedata r:id="rId183" o:title=""/>
          </v:shape>
          <o:OLEObject Type="Embed" ProgID="Equation.DSMT4" ShapeID="_x0000_i1093" DrawAspect="Content" ObjectID="_1668806924" r:id="rId184"/>
        </w:object>
      </w:r>
      <w:r w:rsidRPr="00B6046A">
        <w:rPr>
          <w:rFonts w:cs="Times New Roman"/>
          <w:sz w:val="26"/>
          <w:szCs w:val="26"/>
        </w:rPr>
        <w:t xml:space="preserve"> khác </w:t>
      </w:r>
      <w:r w:rsidRPr="00B6046A">
        <w:rPr>
          <w:rFonts w:cs="Times New Roman"/>
          <w:position w:val="-4"/>
          <w:sz w:val="26"/>
          <w:szCs w:val="26"/>
        </w:rPr>
        <w:object w:dxaOrig="320" w:dyaOrig="260">
          <v:shape id="_x0000_i1094" type="#_x0000_t75" style="width:15.6pt;height:12.9pt" o:ole="">
            <v:imagedata r:id="rId185" o:title=""/>
          </v:shape>
          <o:OLEObject Type="Embed" ProgID="Equation.DSMT4" ShapeID="_x0000_i1094" DrawAspect="Content" ObjectID="_1668806925" r:id="rId186"/>
        </w:object>
      </w:r>
      <w:r w:rsidRPr="00B6046A">
        <w:rPr>
          <w:rFonts w:cs="Times New Roman"/>
          <w:sz w:val="26"/>
          <w:szCs w:val="26"/>
        </w:rPr>
        <w:t xml:space="preserve">). Khi đó ta có </w:t>
      </w:r>
      <w:r w:rsidRPr="00B6046A">
        <w:rPr>
          <w:rFonts w:cs="Times New Roman"/>
          <w:position w:val="-6"/>
          <w:sz w:val="26"/>
          <w:szCs w:val="26"/>
        </w:rPr>
        <w:object w:dxaOrig="1359" w:dyaOrig="360">
          <v:shape id="_x0000_i1095" type="#_x0000_t75" style="width:67.9pt;height:18.35pt" o:ole="">
            <v:imagedata r:id="rId187" o:title=""/>
          </v:shape>
          <o:OLEObject Type="Embed" ProgID="Equation.DSMT4" ShapeID="_x0000_i1095" DrawAspect="Content" ObjectID="_1668806926" r:id="rId188"/>
        </w:object>
      </w:r>
      <w:r w:rsidRPr="00B6046A">
        <w:rPr>
          <w:rFonts w:cs="Times New Roman"/>
          <w:sz w:val="26"/>
          <w:szCs w:val="26"/>
        </w:rPr>
        <w:t xml:space="preserve">(2 góc đối đỉnh) </w:t>
      </w:r>
      <w:r w:rsidRPr="00B6046A">
        <w:rPr>
          <w:rFonts w:cs="Times New Roman"/>
          <w:position w:val="-6"/>
          <w:sz w:val="26"/>
          <w:szCs w:val="26"/>
        </w:rPr>
        <w:object w:dxaOrig="1300" w:dyaOrig="360">
          <v:shape id="_x0000_i1096" type="#_x0000_t75" style="width:65.2pt;height:18.35pt" o:ole="">
            <v:imagedata r:id="rId189" o:title=""/>
          </v:shape>
          <o:OLEObject Type="Embed" ProgID="Equation.DSMT4" ShapeID="_x0000_i1096" DrawAspect="Content" ObjectID="_1668806927" r:id="rId190"/>
        </w:object>
      </w:r>
      <w:r w:rsidRPr="00B6046A">
        <w:rPr>
          <w:rFonts w:cs="Times New Roman"/>
          <w:sz w:val="26"/>
          <w:szCs w:val="26"/>
        </w:rPr>
        <w:t>.</w:t>
      </w:r>
    </w:p>
    <w:p w:rsidR="00B6046A" w:rsidRPr="00B6046A" w:rsidRDefault="00B6046A" w:rsidP="00B6046A">
      <w:pPr>
        <w:pStyle w:val="ListParagraph"/>
        <w:ind w:left="0"/>
        <w:jc w:val="both"/>
        <w:rPr>
          <w:rFonts w:cs="Times New Roman"/>
          <w:sz w:val="26"/>
          <w:szCs w:val="26"/>
        </w:rPr>
      </w:pPr>
      <w:r w:rsidRPr="00B6046A">
        <w:rPr>
          <w:rFonts w:cs="Times New Roman"/>
          <w:sz w:val="26"/>
          <w:szCs w:val="26"/>
        </w:rPr>
        <w:t xml:space="preserve">Ta có </w:t>
      </w:r>
      <w:r w:rsidRPr="00B6046A">
        <w:rPr>
          <w:rFonts w:cs="Times New Roman"/>
          <w:position w:val="-24"/>
          <w:sz w:val="26"/>
          <w:szCs w:val="26"/>
        </w:rPr>
        <w:object w:dxaOrig="1020" w:dyaOrig="620">
          <v:shape id="_x0000_i1097" type="#_x0000_t75" style="width:50.95pt;height:30.55pt" o:ole="">
            <v:imagedata r:id="rId191" o:title=""/>
          </v:shape>
          <o:OLEObject Type="Embed" ProgID="Equation.DSMT4" ShapeID="_x0000_i1097" DrawAspect="Content" ObjectID="_1668806928" r:id="rId192"/>
        </w:object>
      </w:r>
      <w:r w:rsidRPr="00B6046A">
        <w:rPr>
          <w:rFonts w:cs="Times New Roman"/>
          <w:sz w:val="26"/>
          <w:szCs w:val="26"/>
        </w:rPr>
        <w:t>sđ</w:t>
      </w:r>
      <w:r w:rsidRPr="00B6046A">
        <w:rPr>
          <w:rFonts w:cs="Times New Roman"/>
          <w:position w:val="-6"/>
          <w:sz w:val="26"/>
          <w:szCs w:val="26"/>
        </w:rPr>
        <w:object w:dxaOrig="420" w:dyaOrig="360">
          <v:shape id="_x0000_i1098" type="#_x0000_t75" style="width:21.05pt;height:18.35pt" o:ole="">
            <v:imagedata r:id="rId193" o:title=""/>
          </v:shape>
          <o:OLEObject Type="Embed" ProgID="Equation.DSMT4" ShapeID="_x0000_i1098" DrawAspect="Content" ObjectID="_1668806929" r:id="rId194"/>
        </w:object>
      </w:r>
      <w:r w:rsidRPr="00B6046A">
        <w:rPr>
          <w:rFonts w:cs="Times New Roman"/>
          <w:sz w:val="26"/>
          <w:szCs w:val="26"/>
        </w:rPr>
        <w:t xml:space="preserve">(t/c góc nội tiếp) </w:t>
      </w:r>
      <w:r w:rsidRPr="00B6046A">
        <w:rPr>
          <w:rFonts w:cs="Times New Roman"/>
          <w:position w:val="-24"/>
          <w:sz w:val="26"/>
          <w:szCs w:val="26"/>
        </w:rPr>
        <w:object w:dxaOrig="2920" w:dyaOrig="620">
          <v:shape id="_x0000_i1099" type="#_x0000_t75" style="width:146.05pt;height:30.55pt" o:ole="">
            <v:imagedata r:id="rId195" o:title=""/>
          </v:shape>
          <o:OLEObject Type="Embed" ProgID="Equation.DSMT4" ShapeID="_x0000_i1099" DrawAspect="Content" ObjectID="_1668806930" r:id="rId196"/>
        </w:object>
      </w:r>
      <w:r w:rsidRPr="00B6046A">
        <w:rPr>
          <w:rFonts w:cs="Times New Roman"/>
          <w:sz w:val="26"/>
          <w:szCs w:val="26"/>
        </w:rPr>
        <w:t>.</w:t>
      </w:r>
      <w:r w:rsidRPr="00B6046A">
        <w:rPr>
          <w:rFonts w:cs="Times New Roman"/>
          <w:position w:val="-4"/>
          <w:sz w:val="26"/>
          <w:szCs w:val="26"/>
        </w:rPr>
        <w:object w:dxaOrig="180" w:dyaOrig="279">
          <v:shape id="_x0000_i1100" type="#_x0000_t75" style="width:8.85pt;height:14.25pt" o:ole="">
            <v:imagedata r:id="rId197" o:title=""/>
          </v:shape>
          <o:OLEObject Type="Embed" ProgID="Equation.DSMT4" ShapeID="_x0000_i1100" DrawAspect="Content" ObjectID="_1668806931" r:id="rId198"/>
        </w:object>
      </w:r>
      <w:r w:rsidRPr="00B6046A">
        <w:rPr>
          <w:rFonts w:cs="Times New Roman"/>
          <w:sz w:val="26"/>
          <w:szCs w:val="26"/>
        </w:rPr>
        <w:t>(1)</w:t>
      </w:r>
    </w:p>
    <w:p w:rsidR="00B6046A" w:rsidRPr="00B6046A" w:rsidRDefault="00B6046A" w:rsidP="00B6046A">
      <w:pPr>
        <w:pStyle w:val="ListParagraph"/>
        <w:ind w:left="0"/>
        <w:jc w:val="both"/>
        <w:rPr>
          <w:rFonts w:cs="Times New Roman"/>
          <w:sz w:val="26"/>
          <w:szCs w:val="26"/>
        </w:rPr>
      </w:pPr>
      <w:r w:rsidRPr="00B6046A">
        <w:rPr>
          <w:rFonts w:cs="Times New Roman"/>
          <w:sz w:val="26"/>
          <w:szCs w:val="26"/>
        </w:rPr>
        <w:t xml:space="preserve">Mặt khác </w:t>
      </w:r>
      <w:r w:rsidRPr="00B6046A">
        <w:rPr>
          <w:rFonts w:cs="Times New Roman"/>
          <w:position w:val="-24"/>
          <w:sz w:val="26"/>
          <w:szCs w:val="26"/>
        </w:rPr>
        <w:object w:dxaOrig="2280" w:dyaOrig="620">
          <v:shape id="_x0000_i1101" type="#_x0000_t75" style="width:114.1pt;height:30.55pt" o:ole="">
            <v:imagedata r:id="rId199" o:title=""/>
          </v:shape>
          <o:OLEObject Type="Embed" ProgID="Equation.DSMT4" ShapeID="_x0000_i1101" DrawAspect="Content" ObjectID="_1668806932" r:id="rId200"/>
        </w:object>
      </w:r>
      <w:r w:rsidRPr="00B6046A">
        <w:rPr>
          <w:rFonts w:cs="Times New Roman"/>
          <w:sz w:val="26"/>
          <w:szCs w:val="26"/>
        </w:rPr>
        <w:t xml:space="preserve"> (t/c góc có đỉnh bên ngoài đường tròn).  (2)</w:t>
      </w:r>
    </w:p>
    <w:p w:rsidR="00B6046A" w:rsidRPr="00B6046A" w:rsidRDefault="00B6046A" w:rsidP="00B6046A">
      <w:pPr>
        <w:pStyle w:val="ListParagraph"/>
        <w:ind w:left="0"/>
        <w:jc w:val="both"/>
        <w:rPr>
          <w:rFonts w:cs="Times New Roman"/>
          <w:sz w:val="26"/>
          <w:szCs w:val="26"/>
        </w:rPr>
      </w:pPr>
      <w:r w:rsidRPr="00B6046A">
        <w:rPr>
          <w:rFonts w:cs="Times New Roman"/>
          <w:sz w:val="26"/>
          <w:szCs w:val="26"/>
        </w:rPr>
        <w:t xml:space="preserve">Và </w:t>
      </w:r>
      <w:r w:rsidRPr="00B6046A">
        <w:rPr>
          <w:rFonts w:cs="Times New Roman"/>
          <w:position w:val="-6"/>
          <w:sz w:val="26"/>
          <w:szCs w:val="26"/>
        </w:rPr>
        <w:object w:dxaOrig="999" w:dyaOrig="360">
          <v:shape id="_x0000_i1102" type="#_x0000_t75" style="width:50.25pt;height:18.35pt" o:ole="">
            <v:imagedata r:id="rId201" o:title=""/>
          </v:shape>
          <o:OLEObject Type="Embed" ProgID="Equation.DSMT4" ShapeID="_x0000_i1102" DrawAspect="Content" ObjectID="_1668806933" r:id="rId202"/>
        </w:object>
      </w:r>
      <w:r w:rsidRPr="00B6046A">
        <w:rPr>
          <w:rFonts w:cs="Times New Roman"/>
          <w:sz w:val="26"/>
          <w:szCs w:val="26"/>
        </w:rPr>
        <w:t>,</w:t>
      </w:r>
      <w:r w:rsidRPr="00B6046A">
        <w:rPr>
          <w:rFonts w:cs="Times New Roman"/>
          <w:position w:val="-6"/>
          <w:sz w:val="26"/>
          <w:szCs w:val="26"/>
        </w:rPr>
        <w:object w:dxaOrig="1020" w:dyaOrig="360">
          <v:shape id="_x0000_i1103" type="#_x0000_t75" style="width:50.95pt;height:18.35pt" o:ole="">
            <v:imagedata r:id="rId203" o:title=""/>
          </v:shape>
          <o:OLEObject Type="Embed" ProgID="Equation.DSMT4" ShapeID="_x0000_i1103" DrawAspect="Content" ObjectID="_1668806934" r:id="rId204"/>
        </w:object>
      </w:r>
      <w:r w:rsidRPr="00B6046A">
        <w:rPr>
          <w:rFonts w:cs="Times New Roman"/>
          <w:sz w:val="26"/>
          <w:szCs w:val="26"/>
        </w:rPr>
        <w:t xml:space="preserve"> (3)</w:t>
      </w:r>
    </w:p>
    <w:p w:rsidR="00B6046A" w:rsidRPr="00B6046A" w:rsidRDefault="00B6046A" w:rsidP="00B6046A">
      <w:pPr>
        <w:pStyle w:val="ListParagraph"/>
        <w:ind w:left="0"/>
        <w:jc w:val="both"/>
        <w:rPr>
          <w:rFonts w:cs="Times New Roman"/>
          <w:sz w:val="26"/>
          <w:szCs w:val="26"/>
        </w:rPr>
      </w:pPr>
      <w:r w:rsidRPr="00B6046A">
        <w:rPr>
          <w:rFonts w:cs="Times New Roman"/>
          <w:sz w:val="26"/>
          <w:szCs w:val="26"/>
        </w:rPr>
        <w:t xml:space="preserve">Từ (1), (2), (3) suy ra </w:t>
      </w:r>
      <w:r w:rsidRPr="00B6046A">
        <w:rPr>
          <w:rFonts w:cs="Times New Roman"/>
          <w:position w:val="-12"/>
          <w:sz w:val="26"/>
          <w:szCs w:val="26"/>
        </w:rPr>
        <w:object w:dxaOrig="1060" w:dyaOrig="420">
          <v:shape id="_x0000_i1104" type="#_x0000_t75" style="width:53pt;height:21.05pt" o:ole="">
            <v:imagedata r:id="rId205" o:title=""/>
          </v:shape>
          <o:OLEObject Type="Embed" ProgID="Equation.DSMT4" ShapeID="_x0000_i1104" DrawAspect="Content" ObjectID="_1668806935" r:id="rId206"/>
        </w:object>
      </w:r>
      <w:r w:rsidRPr="00B6046A">
        <w:rPr>
          <w:rFonts w:cs="Times New Roman"/>
          <w:sz w:val="26"/>
          <w:szCs w:val="26"/>
        </w:rPr>
        <w:t>.</w:t>
      </w:r>
    </w:p>
    <w:p w:rsidR="00B6046A" w:rsidRPr="00B6046A" w:rsidRDefault="00B6046A" w:rsidP="00B6046A">
      <w:pPr>
        <w:pStyle w:val="ListParagraph"/>
        <w:ind w:left="0"/>
        <w:jc w:val="both"/>
        <w:rPr>
          <w:rFonts w:cs="Times New Roman"/>
          <w:sz w:val="26"/>
          <w:szCs w:val="26"/>
        </w:rPr>
      </w:pPr>
      <w:r w:rsidRPr="00B6046A">
        <w:rPr>
          <w:rFonts w:cs="Times New Roman"/>
          <w:sz w:val="26"/>
          <w:szCs w:val="26"/>
        </w:rPr>
        <w:t xml:space="preserve">Xét hai tam giác </w:t>
      </w:r>
      <w:r w:rsidRPr="00B6046A">
        <w:rPr>
          <w:rFonts w:cs="Times New Roman"/>
          <w:position w:val="-6"/>
          <w:sz w:val="26"/>
          <w:szCs w:val="26"/>
        </w:rPr>
        <w:object w:dxaOrig="600" w:dyaOrig="279">
          <v:shape id="_x0000_i1105" type="#_x0000_t75" style="width:29.9pt;height:14.25pt" o:ole="">
            <v:imagedata r:id="rId207" o:title=""/>
          </v:shape>
          <o:OLEObject Type="Embed" ProgID="Equation.DSMT4" ShapeID="_x0000_i1105" DrawAspect="Content" ObjectID="_1668806936" r:id="rId208"/>
        </w:object>
      </w:r>
      <w:r w:rsidRPr="00B6046A">
        <w:rPr>
          <w:rFonts w:cs="Times New Roman"/>
          <w:sz w:val="26"/>
          <w:szCs w:val="26"/>
        </w:rPr>
        <w:t xml:space="preserve"> và </w:t>
      </w:r>
      <w:r w:rsidRPr="00B6046A">
        <w:rPr>
          <w:rFonts w:cs="Times New Roman"/>
          <w:position w:val="-6"/>
          <w:sz w:val="26"/>
          <w:szCs w:val="26"/>
        </w:rPr>
        <w:object w:dxaOrig="580" w:dyaOrig="279">
          <v:shape id="_x0000_i1106" type="#_x0000_t75" style="width:29.2pt;height:14.25pt" o:ole="">
            <v:imagedata r:id="rId209" o:title=""/>
          </v:shape>
          <o:OLEObject Type="Embed" ProgID="Equation.DSMT4" ShapeID="_x0000_i1106" DrawAspect="Content" ObjectID="_1668806937" r:id="rId210"/>
        </w:object>
      </w:r>
      <w:r w:rsidRPr="00B6046A">
        <w:rPr>
          <w:rFonts w:cs="Times New Roman"/>
          <w:sz w:val="26"/>
          <w:szCs w:val="26"/>
        </w:rPr>
        <w:t>có:</w:t>
      </w:r>
    </w:p>
    <w:p w:rsidR="00B6046A" w:rsidRPr="00B6046A" w:rsidRDefault="00B6046A" w:rsidP="00B6046A">
      <w:pPr>
        <w:pStyle w:val="ListParagraph"/>
        <w:ind w:left="0"/>
        <w:jc w:val="both"/>
        <w:rPr>
          <w:rFonts w:cs="Times New Roman"/>
          <w:sz w:val="26"/>
          <w:szCs w:val="26"/>
        </w:rPr>
      </w:pPr>
      <w:r w:rsidRPr="00B6046A">
        <w:rPr>
          <w:rFonts w:cs="Times New Roman"/>
          <w:position w:val="-6"/>
          <w:sz w:val="26"/>
          <w:szCs w:val="26"/>
        </w:rPr>
        <w:object w:dxaOrig="600" w:dyaOrig="360">
          <v:shape id="_x0000_i1107" type="#_x0000_t75" style="width:29.9pt;height:18.35pt" o:ole="">
            <v:imagedata r:id="rId211" o:title=""/>
          </v:shape>
          <o:OLEObject Type="Embed" ProgID="Equation.DSMT4" ShapeID="_x0000_i1107" DrawAspect="Content" ObjectID="_1668806938" r:id="rId212"/>
        </w:object>
      </w:r>
      <w:r w:rsidRPr="00B6046A">
        <w:rPr>
          <w:rFonts w:cs="Times New Roman"/>
          <w:sz w:val="26"/>
          <w:szCs w:val="26"/>
        </w:rPr>
        <w:t xml:space="preserve"> chung.</w:t>
      </w:r>
    </w:p>
    <w:p w:rsidR="00B6046A" w:rsidRPr="00B6046A" w:rsidRDefault="00B6046A" w:rsidP="00B6046A">
      <w:pPr>
        <w:pStyle w:val="ListParagraph"/>
        <w:ind w:left="0"/>
        <w:jc w:val="both"/>
        <w:rPr>
          <w:rFonts w:cs="Times New Roman"/>
          <w:sz w:val="26"/>
          <w:szCs w:val="26"/>
        </w:rPr>
      </w:pPr>
      <w:r w:rsidRPr="00B6046A">
        <w:rPr>
          <w:rFonts w:cs="Times New Roman"/>
          <w:position w:val="-12"/>
          <w:sz w:val="26"/>
          <w:szCs w:val="26"/>
        </w:rPr>
        <w:object w:dxaOrig="1040" w:dyaOrig="420">
          <v:shape id="_x0000_i1108" type="#_x0000_t75" style="width:51.6pt;height:21.05pt" o:ole="">
            <v:imagedata r:id="rId213" o:title=""/>
          </v:shape>
          <o:OLEObject Type="Embed" ProgID="Equation.DSMT4" ShapeID="_x0000_i1108" DrawAspect="Content" ObjectID="_1668806939" r:id="rId214"/>
        </w:object>
      </w:r>
      <w:r w:rsidRPr="00B6046A">
        <w:rPr>
          <w:rFonts w:cs="Times New Roman"/>
          <w:sz w:val="26"/>
          <w:szCs w:val="26"/>
        </w:rPr>
        <w:t>(cmt).</w:t>
      </w:r>
    </w:p>
    <w:p w:rsidR="00B6046A" w:rsidRPr="00B6046A" w:rsidRDefault="00B6046A" w:rsidP="00B6046A">
      <w:pPr>
        <w:pStyle w:val="ListParagraph"/>
        <w:ind w:left="0"/>
        <w:jc w:val="both"/>
        <w:rPr>
          <w:rFonts w:cs="Times New Roman"/>
          <w:sz w:val="26"/>
          <w:szCs w:val="26"/>
        </w:rPr>
      </w:pPr>
      <w:r w:rsidRPr="00B6046A">
        <w:rPr>
          <w:rFonts w:cs="Times New Roman"/>
          <w:sz w:val="26"/>
          <w:szCs w:val="26"/>
        </w:rPr>
        <w:t xml:space="preserve">Suy ra </w:t>
      </w:r>
      <w:r w:rsidRPr="00B6046A">
        <w:rPr>
          <w:rFonts w:cs="Times New Roman"/>
          <w:position w:val="-6"/>
          <w:sz w:val="26"/>
          <w:szCs w:val="26"/>
        </w:rPr>
        <w:object w:dxaOrig="1660" w:dyaOrig="279">
          <v:shape id="_x0000_i1109" type="#_x0000_t75" style="width:83.55pt;height:14.25pt" o:ole="">
            <v:imagedata r:id="rId215" o:title=""/>
          </v:shape>
          <o:OLEObject Type="Embed" ProgID="Equation.DSMT4" ShapeID="_x0000_i1109" DrawAspect="Content" ObjectID="_1668806940" r:id="rId216"/>
        </w:object>
      </w:r>
      <w:r w:rsidRPr="00B6046A">
        <w:rPr>
          <w:rFonts w:cs="Times New Roman"/>
          <w:sz w:val="26"/>
          <w:szCs w:val="26"/>
        </w:rPr>
        <w:t>(g-g)</w:t>
      </w:r>
    </w:p>
    <w:p w:rsidR="00B6046A" w:rsidRPr="00B6046A" w:rsidRDefault="00B6046A" w:rsidP="00B6046A">
      <w:pPr>
        <w:pStyle w:val="ListParagraph"/>
        <w:ind w:left="0"/>
        <w:jc w:val="both"/>
        <w:rPr>
          <w:rFonts w:cs="Times New Roman"/>
          <w:sz w:val="26"/>
          <w:szCs w:val="26"/>
        </w:rPr>
      </w:pPr>
      <w:r w:rsidRPr="00B6046A">
        <w:rPr>
          <w:rFonts w:cs="Times New Roman"/>
          <w:position w:val="-24"/>
          <w:sz w:val="26"/>
          <w:szCs w:val="26"/>
        </w:rPr>
        <w:object w:dxaOrig="3220" w:dyaOrig="620">
          <v:shape id="_x0000_i1110" type="#_x0000_t75" style="width:161.65pt;height:30.55pt" o:ole="">
            <v:imagedata r:id="rId217" o:title=""/>
          </v:shape>
          <o:OLEObject Type="Embed" ProgID="Equation.DSMT4" ShapeID="_x0000_i1110" DrawAspect="Content" ObjectID="_1668806941" r:id="rId218"/>
        </w:object>
      </w:r>
      <w:r w:rsidRPr="00B6046A">
        <w:rPr>
          <w:rFonts w:cs="Times New Roman"/>
          <w:sz w:val="26"/>
          <w:szCs w:val="26"/>
        </w:rPr>
        <w:t xml:space="preserve"> (đpcm)</w:t>
      </w:r>
    </w:p>
    <w:p w:rsidR="00B6046A" w:rsidRPr="00B6046A" w:rsidRDefault="00B6046A" w:rsidP="00B6046A">
      <w:pPr>
        <w:jc w:val="both"/>
        <w:rPr>
          <w:sz w:val="26"/>
          <w:szCs w:val="26"/>
        </w:rPr>
      </w:pPr>
    </w:p>
    <w:p w:rsidR="004814CA" w:rsidRPr="00B6046A" w:rsidRDefault="004814CA" w:rsidP="00B6046A">
      <w:pPr>
        <w:jc w:val="both"/>
        <w:rPr>
          <w:sz w:val="26"/>
          <w:szCs w:val="26"/>
        </w:rPr>
      </w:pPr>
    </w:p>
    <w:sectPr w:rsidR="004814CA" w:rsidRPr="00B6046A" w:rsidSect="008932E0">
      <w:pgSz w:w="12240" w:h="15840"/>
      <w:pgMar w:top="709"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63708"/>
    <w:multiLevelType w:val="hybridMultilevel"/>
    <w:tmpl w:val="79902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557CD"/>
    <w:multiLevelType w:val="hybridMultilevel"/>
    <w:tmpl w:val="A69AE9C8"/>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26A24A2C"/>
    <w:multiLevelType w:val="hybridMultilevel"/>
    <w:tmpl w:val="9F52A6A0"/>
    <w:lvl w:ilvl="0" w:tplc="04090017">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4AC"/>
    <w:rsid w:val="00037877"/>
    <w:rsid w:val="00205765"/>
    <w:rsid w:val="002100B7"/>
    <w:rsid w:val="00322B62"/>
    <w:rsid w:val="003374C8"/>
    <w:rsid w:val="003C46A3"/>
    <w:rsid w:val="004814CA"/>
    <w:rsid w:val="004A7503"/>
    <w:rsid w:val="004C56FC"/>
    <w:rsid w:val="0050577A"/>
    <w:rsid w:val="005E6BD4"/>
    <w:rsid w:val="006034AC"/>
    <w:rsid w:val="00791D26"/>
    <w:rsid w:val="008932E0"/>
    <w:rsid w:val="009105EE"/>
    <w:rsid w:val="00AE287D"/>
    <w:rsid w:val="00B51F4E"/>
    <w:rsid w:val="00B6046A"/>
    <w:rsid w:val="00BB3D43"/>
    <w:rsid w:val="00C411CF"/>
    <w:rsid w:val="00C50BFF"/>
    <w:rsid w:val="00CD23F1"/>
    <w:rsid w:val="00D32620"/>
    <w:rsid w:val="00D71353"/>
    <w:rsid w:val="00FA1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F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37877"/>
    <w:pPr>
      <w:spacing w:after="160" w:line="259" w:lineRule="auto"/>
      <w:ind w:left="720"/>
      <w:contextualSpacing/>
    </w:pPr>
    <w:rPr>
      <w:rFonts w:cstheme="minorBidi"/>
      <w:color w:val="auto"/>
      <w:szCs w:val="22"/>
    </w:rPr>
  </w:style>
  <w:style w:type="character" w:customStyle="1" w:styleId="ListParagraphChar">
    <w:name w:val="List Paragraph Char"/>
    <w:link w:val="ListParagraph"/>
    <w:uiPriority w:val="34"/>
    <w:qFormat/>
    <w:locked/>
    <w:rsid w:val="00037877"/>
    <w:rPr>
      <w:rFonts w:cstheme="minorBidi"/>
      <w:color w:val="auto"/>
      <w:szCs w:val="22"/>
    </w:rPr>
  </w:style>
  <w:style w:type="table" w:styleId="TableGrid">
    <w:name w:val="Table Grid"/>
    <w:basedOn w:val="TableNormal"/>
    <w:uiPriority w:val="59"/>
    <w:rsid w:val="004814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1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4CA"/>
    <w:rPr>
      <w:rFonts w:ascii="Tahoma" w:hAnsi="Tahoma" w:cs="Tahoma"/>
      <w:sz w:val="16"/>
      <w:szCs w:val="16"/>
    </w:rPr>
  </w:style>
  <w:style w:type="paragraph" w:customStyle="1" w:styleId="Normal1">
    <w:name w:val="Normal1"/>
    <w:basedOn w:val="Normal"/>
    <w:rsid w:val="00B6046A"/>
    <w:pPr>
      <w:spacing w:before="100" w:beforeAutospacing="1" w:after="100" w:afterAutospacing="1" w:line="240" w:lineRule="auto"/>
    </w:pPr>
    <w:rPr>
      <w:rFonts w:eastAsia="Times New Roman"/>
      <w:color w:val="auto"/>
      <w:sz w:val="24"/>
      <w:szCs w:val="24"/>
    </w:rPr>
  </w:style>
  <w:style w:type="character" w:styleId="Strong">
    <w:name w:val="Strong"/>
    <w:basedOn w:val="DefaultParagraphFont"/>
    <w:qFormat/>
    <w:rsid w:val="00B6046A"/>
    <w:rPr>
      <w:rFonts w:ascii="Times New Roman" w:hAnsi="Times New Roman" w:cs="Times New Roman" w:hint="default"/>
      <w:b/>
      <w:bCs/>
    </w:rPr>
  </w:style>
  <w:style w:type="paragraph" w:customStyle="1" w:styleId="MTDisplayEquation">
    <w:name w:val="MTDisplayEquation"/>
    <w:basedOn w:val="NoSpacing"/>
    <w:next w:val="Normal"/>
    <w:link w:val="MTDisplayEquationChar"/>
    <w:rsid w:val="00B6046A"/>
    <w:pPr>
      <w:tabs>
        <w:tab w:val="center" w:pos="4520"/>
        <w:tab w:val="right" w:pos="9020"/>
      </w:tabs>
      <w:jc w:val="center"/>
    </w:pPr>
    <w:rPr>
      <w:rFonts w:eastAsia="Calibri"/>
      <w:color w:val="auto"/>
      <w:sz w:val="24"/>
      <w:szCs w:val="24"/>
    </w:rPr>
  </w:style>
  <w:style w:type="character" w:customStyle="1" w:styleId="MTDisplayEquationChar">
    <w:name w:val="MTDisplayEquation Char"/>
    <w:basedOn w:val="DefaultParagraphFont"/>
    <w:link w:val="MTDisplayEquation"/>
    <w:rsid w:val="00B6046A"/>
    <w:rPr>
      <w:rFonts w:eastAsia="Calibri"/>
      <w:color w:val="auto"/>
      <w:sz w:val="24"/>
      <w:szCs w:val="24"/>
    </w:rPr>
  </w:style>
  <w:style w:type="character" w:styleId="Hyperlink">
    <w:name w:val="Hyperlink"/>
    <w:basedOn w:val="DefaultParagraphFont"/>
    <w:uiPriority w:val="99"/>
    <w:semiHidden/>
    <w:unhideWhenUsed/>
    <w:rsid w:val="00B6046A"/>
    <w:rPr>
      <w:color w:val="0000FF"/>
      <w:u w:val="single"/>
    </w:rPr>
  </w:style>
  <w:style w:type="paragraph" w:styleId="NoSpacing">
    <w:name w:val="No Spacing"/>
    <w:uiPriority w:val="1"/>
    <w:qFormat/>
    <w:rsid w:val="00B6046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F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37877"/>
    <w:pPr>
      <w:spacing w:after="160" w:line="259" w:lineRule="auto"/>
      <w:ind w:left="720"/>
      <w:contextualSpacing/>
    </w:pPr>
    <w:rPr>
      <w:rFonts w:cstheme="minorBidi"/>
      <w:color w:val="auto"/>
      <w:szCs w:val="22"/>
    </w:rPr>
  </w:style>
  <w:style w:type="character" w:customStyle="1" w:styleId="ListParagraphChar">
    <w:name w:val="List Paragraph Char"/>
    <w:link w:val="ListParagraph"/>
    <w:uiPriority w:val="34"/>
    <w:qFormat/>
    <w:locked/>
    <w:rsid w:val="00037877"/>
    <w:rPr>
      <w:rFonts w:cstheme="minorBidi"/>
      <w:color w:val="auto"/>
      <w:szCs w:val="22"/>
    </w:rPr>
  </w:style>
  <w:style w:type="table" w:styleId="TableGrid">
    <w:name w:val="Table Grid"/>
    <w:basedOn w:val="TableNormal"/>
    <w:uiPriority w:val="59"/>
    <w:rsid w:val="004814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1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4CA"/>
    <w:rPr>
      <w:rFonts w:ascii="Tahoma" w:hAnsi="Tahoma" w:cs="Tahoma"/>
      <w:sz w:val="16"/>
      <w:szCs w:val="16"/>
    </w:rPr>
  </w:style>
  <w:style w:type="paragraph" w:customStyle="1" w:styleId="Normal1">
    <w:name w:val="Normal1"/>
    <w:basedOn w:val="Normal"/>
    <w:rsid w:val="00B6046A"/>
    <w:pPr>
      <w:spacing w:before="100" w:beforeAutospacing="1" w:after="100" w:afterAutospacing="1" w:line="240" w:lineRule="auto"/>
    </w:pPr>
    <w:rPr>
      <w:rFonts w:eastAsia="Times New Roman"/>
      <w:color w:val="auto"/>
      <w:sz w:val="24"/>
      <w:szCs w:val="24"/>
    </w:rPr>
  </w:style>
  <w:style w:type="character" w:styleId="Strong">
    <w:name w:val="Strong"/>
    <w:basedOn w:val="DefaultParagraphFont"/>
    <w:qFormat/>
    <w:rsid w:val="00B6046A"/>
    <w:rPr>
      <w:rFonts w:ascii="Times New Roman" w:hAnsi="Times New Roman" w:cs="Times New Roman" w:hint="default"/>
      <w:b/>
      <w:bCs/>
    </w:rPr>
  </w:style>
  <w:style w:type="paragraph" w:customStyle="1" w:styleId="MTDisplayEquation">
    <w:name w:val="MTDisplayEquation"/>
    <w:basedOn w:val="NoSpacing"/>
    <w:next w:val="Normal"/>
    <w:link w:val="MTDisplayEquationChar"/>
    <w:rsid w:val="00B6046A"/>
    <w:pPr>
      <w:tabs>
        <w:tab w:val="center" w:pos="4520"/>
        <w:tab w:val="right" w:pos="9020"/>
      </w:tabs>
      <w:jc w:val="center"/>
    </w:pPr>
    <w:rPr>
      <w:rFonts w:eastAsia="Calibri"/>
      <w:color w:val="auto"/>
      <w:sz w:val="24"/>
      <w:szCs w:val="24"/>
    </w:rPr>
  </w:style>
  <w:style w:type="character" w:customStyle="1" w:styleId="MTDisplayEquationChar">
    <w:name w:val="MTDisplayEquation Char"/>
    <w:basedOn w:val="DefaultParagraphFont"/>
    <w:link w:val="MTDisplayEquation"/>
    <w:rsid w:val="00B6046A"/>
    <w:rPr>
      <w:rFonts w:eastAsia="Calibri"/>
      <w:color w:val="auto"/>
      <w:sz w:val="24"/>
      <w:szCs w:val="24"/>
    </w:rPr>
  </w:style>
  <w:style w:type="character" w:styleId="Hyperlink">
    <w:name w:val="Hyperlink"/>
    <w:basedOn w:val="DefaultParagraphFont"/>
    <w:uiPriority w:val="99"/>
    <w:semiHidden/>
    <w:unhideWhenUsed/>
    <w:rsid w:val="00B6046A"/>
    <w:rPr>
      <w:color w:val="0000FF"/>
      <w:u w:val="single"/>
    </w:rPr>
  </w:style>
  <w:style w:type="paragraph" w:styleId="NoSpacing">
    <w:name w:val="No Spacing"/>
    <w:uiPriority w:val="1"/>
    <w:qFormat/>
    <w:rsid w:val="00B604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hyperlink" Target="https://vi.wikipedia.org/wiki/1642" TargetMode="External"/><Relationship Id="rId42" Type="http://schemas.openxmlformats.org/officeDocument/2006/relationships/image" Target="media/image14.wmf"/><Relationship Id="rId63" Type="http://schemas.openxmlformats.org/officeDocument/2006/relationships/image" Target="media/image24.wmf"/><Relationship Id="rId84" Type="http://schemas.openxmlformats.org/officeDocument/2006/relationships/oleObject" Target="embeddings/oleObject34.bin"/><Relationship Id="rId138" Type="http://schemas.openxmlformats.org/officeDocument/2006/relationships/image" Target="media/image61.wmf"/><Relationship Id="rId159" Type="http://schemas.openxmlformats.org/officeDocument/2006/relationships/image" Target="media/image71.wmf"/><Relationship Id="rId170" Type="http://schemas.openxmlformats.org/officeDocument/2006/relationships/image" Target="media/image76.wmf"/><Relationship Id="rId191" Type="http://schemas.openxmlformats.org/officeDocument/2006/relationships/image" Target="media/image85.wmf"/><Relationship Id="rId205" Type="http://schemas.openxmlformats.org/officeDocument/2006/relationships/image" Target="media/image92.wmf"/><Relationship Id="rId107" Type="http://schemas.openxmlformats.org/officeDocument/2006/relationships/oleObject" Target="embeddings/oleObject45.bin"/><Relationship Id="rId11" Type="http://schemas.openxmlformats.org/officeDocument/2006/relationships/oleObject" Target="embeddings/oleObject3.bin"/><Relationship Id="rId32" Type="http://schemas.openxmlformats.org/officeDocument/2006/relationships/oleObject" Target="embeddings/oleObject6.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image" Target="media/image56.wmf"/><Relationship Id="rId149" Type="http://schemas.openxmlformats.org/officeDocument/2006/relationships/image" Target="media/image66.wmf"/><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oleObject" Target="embeddings/oleObject39.bin"/><Relationship Id="rId160" Type="http://schemas.openxmlformats.org/officeDocument/2006/relationships/oleObject" Target="embeddings/oleObject72.bin"/><Relationship Id="rId165" Type="http://schemas.openxmlformats.org/officeDocument/2006/relationships/image" Target="media/image74.wmf"/><Relationship Id="rId181" Type="http://schemas.openxmlformats.org/officeDocument/2006/relationships/oleObject" Target="embeddings/oleObject84.bin"/><Relationship Id="rId186" Type="http://schemas.openxmlformats.org/officeDocument/2006/relationships/oleObject" Target="embeddings/oleObject87.bin"/><Relationship Id="rId216" Type="http://schemas.openxmlformats.org/officeDocument/2006/relationships/oleObject" Target="embeddings/oleObject102.bin"/><Relationship Id="rId211" Type="http://schemas.openxmlformats.org/officeDocument/2006/relationships/image" Target="media/image95.wmf"/><Relationship Id="rId22" Type="http://schemas.openxmlformats.org/officeDocument/2006/relationships/hyperlink" Target="https://vi.wikipedia.org/wiki/Thi%C3%AAn_v%C4%83n_h%E1%BB%8Dc" TargetMode="External"/><Relationship Id="rId27" Type="http://schemas.openxmlformats.org/officeDocument/2006/relationships/hyperlink" Target="https://vi.wikipedia.org/wiki/C%C3%A1ch_m%E1%BA%A1ng_khoa_h%E1%BB%8Dc" TargetMode="External"/><Relationship Id="rId43" Type="http://schemas.openxmlformats.org/officeDocument/2006/relationships/oleObject" Target="embeddings/oleObject12.bin"/><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61.bin"/><Relationship Id="rId80" Type="http://schemas.openxmlformats.org/officeDocument/2006/relationships/image" Target="media/image32.wmf"/><Relationship Id="rId85" Type="http://schemas.openxmlformats.org/officeDocument/2006/relationships/image" Target="media/image34.wmf"/><Relationship Id="rId150" Type="http://schemas.openxmlformats.org/officeDocument/2006/relationships/oleObject" Target="embeddings/oleObject67.bin"/><Relationship Id="rId155" Type="http://schemas.openxmlformats.org/officeDocument/2006/relationships/image" Target="media/image69.wmf"/><Relationship Id="rId171" Type="http://schemas.openxmlformats.org/officeDocument/2006/relationships/oleObject" Target="embeddings/oleObject78.bin"/><Relationship Id="rId176" Type="http://schemas.openxmlformats.org/officeDocument/2006/relationships/oleObject" Target="embeddings/oleObject81.bin"/><Relationship Id="rId192" Type="http://schemas.openxmlformats.org/officeDocument/2006/relationships/oleObject" Target="embeddings/oleObject90.bin"/><Relationship Id="rId197" Type="http://schemas.openxmlformats.org/officeDocument/2006/relationships/image" Target="media/image88.wmf"/><Relationship Id="rId206" Type="http://schemas.openxmlformats.org/officeDocument/2006/relationships/oleObject" Target="embeddings/oleObject97.bin"/><Relationship Id="rId201" Type="http://schemas.openxmlformats.org/officeDocument/2006/relationships/image" Target="media/image90.wmf"/><Relationship Id="rId12" Type="http://schemas.openxmlformats.org/officeDocument/2006/relationships/image" Target="media/image4.wmf"/><Relationship Id="rId17" Type="http://schemas.openxmlformats.org/officeDocument/2006/relationships/hyperlink" Target="https://vi.wikipedia.org/wiki/Ti%E1%BA%BFng_Vi%E1%BB%87t" TargetMode="External"/><Relationship Id="rId33" Type="http://schemas.openxmlformats.org/officeDocument/2006/relationships/image" Target="media/image10.wmf"/><Relationship Id="rId38" Type="http://schemas.openxmlformats.org/officeDocument/2006/relationships/oleObject" Target="embeddings/oleObject9.bin"/><Relationship Id="rId59" Type="http://schemas.openxmlformats.org/officeDocument/2006/relationships/image" Target="media/image22.wmf"/><Relationship Id="rId103" Type="http://schemas.openxmlformats.org/officeDocument/2006/relationships/oleObject" Target="embeddings/oleObject43.bin"/><Relationship Id="rId108" Type="http://schemas.openxmlformats.org/officeDocument/2006/relationships/image" Target="media/image46.wmf"/><Relationship Id="rId124" Type="http://schemas.openxmlformats.org/officeDocument/2006/relationships/image" Target="media/image54.wmf"/><Relationship Id="rId129" Type="http://schemas.openxmlformats.org/officeDocument/2006/relationships/oleObject" Target="embeddings/oleObject56.bin"/><Relationship Id="rId54" Type="http://schemas.openxmlformats.org/officeDocument/2006/relationships/oleObject" Target="embeddings/oleObject18.bin"/><Relationship Id="rId70" Type="http://schemas.openxmlformats.org/officeDocument/2006/relationships/image" Target="media/image27.wmf"/><Relationship Id="rId75" Type="http://schemas.openxmlformats.org/officeDocument/2006/relationships/oleObject" Target="embeddings/oleObject29.bin"/><Relationship Id="rId91" Type="http://schemas.openxmlformats.org/officeDocument/2006/relationships/image" Target="media/image37.png"/><Relationship Id="rId96" Type="http://schemas.openxmlformats.org/officeDocument/2006/relationships/image" Target="media/image40.wmf"/><Relationship Id="rId140" Type="http://schemas.openxmlformats.org/officeDocument/2006/relationships/image" Target="media/image62.wmf"/><Relationship Id="rId145" Type="http://schemas.openxmlformats.org/officeDocument/2006/relationships/oleObject" Target="embeddings/oleObject64.bin"/><Relationship Id="rId161" Type="http://schemas.openxmlformats.org/officeDocument/2006/relationships/image" Target="media/image72.wmf"/><Relationship Id="rId166" Type="http://schemas.openxmlformats.org/officeDocument/2006/relationships/oleObject" Target="embeddings/oleObject75.bin"/><Relationship Id="rId182" Type="http://schemas.openxmlformats.org/officeDocument/2006/relationships/oleObject" Target="embeddings/oleObject85.bin"/><Relationship Id="rId187" Type="http://schemas.openxmlformats.org/officeDocument/2006/relationships/image" Target="media/image83.wmf"/><Relationship Id="rId217" Type="http://schemas.openxmlformats.org/officeDocument/2006/relationships/image" Target="media/image98.wmf"/><Relationship Id="rId1" Type="http://schemas.openxmlformats.org/officeDocument/2006/relationships/numbering" Target="numbering.xml"/><Relationship Id="rId6" Type="http://schemas.openxmlformats.org/officeDocument/2006/relationships/image" Target="media/image1.wmf"/><Relationship Id="rId212" Type="http://schemas.openxmlformats.org/officeDocument/2006/relationships/oleObject" Target="embeddings/oleObject100.bin"/><Relationship Id="rId23" Type="http://schemas.openxmlformats.org/officeDocument/2006/relationships/hyperlink" Target="https://vi.wikipedia.org/wiki/V%E1%BA%ADt_l%C3%BD_h%E1%BB%8Dc" TargetMode="External"/><Relationship Id="rId28" Type="http://schemas.openxmlformats.org/officeDocument/2006/relationships/hyperlink" Target="https://vi.wikipedia.org/wiki/K%C3%ADnh_vi%E1%BB%85n_v%E1%BB%8Dng" TargetMode="External"/><Relationship Id="rId49" Type="http://schemas.openxmlformats.org/officeDocument/2006/relationships/image" Target="media/image17.wmf"/><Relationship Id="rId114" Type="http://schemas.openxmlformats.org/officeDocument/2006/relationships/image" Target="media/image49.wmf"/><Relationship Id="rId119" Type="http://schemas.openxmlformats.org/officeDocument/2006/relationships/oleObject" Target="embeddings/oleObject51.bin"/><Relationship Id="rId44" Type="http://schemas.openxmlformats.org/officeDocument/2006/relationships/image" Target="media/image15.wmf"/><Relationship Id="rId60" Type="http://schemas.openxmlformats.org/officeDocument/2006/relationships/oleObject" Target="embeddings/oleObject21.bin"/><Relationship Id="rId65" Type="http://schemas.openxmlformats.org/officeDocument/2006/relationships/image" Target="media/image25.wmf"/><Relationship Id="rId81" Type="http://schemas.openxmlformats.org/officeDocument/2006/relationships/oleObject" Target="embeddings/oleObject32.bin"/><Relationship Id="rId86" Type="http://schemas.openxmlformats.org/officeDocument/2006/relationships/oleObject" Target="embeddings/oleObject35.bin"/><Relationship Id="rId130" Type="http://schemas.openxmlformats.org/officeDocument/2006/relationships/image" Target="media/image57.wmf"/><Relationship Id="rId135" Type="http://schemas.openxmlformats.org/officeDocument/2006/relationships/oleObject" Target="embeddings/oleObject59.bin"/><Relationship Id="rId151" Type="http://schemas.openxmlformats.org/officeDocument/2006/relationships/image" Target="media/image67.wmf"/><Relationship Id="rId156" Type="http://schemas.openxmlformats.org/officeDocument/2006/relationships/oleObject" Target="embeddings/oleObject70.bin"/><Relationship Id="rId177" Type="http://schemas.openxmlformats.org/officeDocument/2006/relationships/oleObject" Target="embeddings/oleObject82.bin"/><Relationship Id="rId198" Type="http://schemas.openxmlformats.org/officeDocument/2006/relationships/oleObject" Target="embeddings/oleObject93.bin"/><Relationship Id="rId172" Type="http://schemas.openxmlformats.org/officeDocument/2006/relationships/image" Target="media/image77.wmf"/><Relationship Id="rId193" Type="http://schemas.openxmlformats.org/officeDocument/2006/relationships/image" Target="media/image86.wmf"/><Relationship Id="rId202" Type="http://schemas.openxmlformats.org/officeDocument/2006/relationships/oleObject" Target="embeddings/oleObject95.bin"/><Relationship Id="rId207" Type="http://schemas.openxmlformats.org/officeDocument/2006/relationships/image" Target="media/image93.wmf"/><Relationship Id="rId13" Type="http://schemas.openxmlformats.org/officeDocument/2006/relationships/oleObject" Target="embeddings/oleObject4.bin"/><Relationship Id="rId18" Type="http://schemas.openxmlformats.org/officeDocument/2006/relationships/hyperlink" Target="https://vi.wikipedia.org/wiki/15_th%C3%A1ng_2" TargetMode="External"/><Relationship Id="rId39" Type="http://schemas.openxmlformats.org/officeDocument/2006/relationships/image" Target="media/image13.wmf"/><Relationship Id="rId109" Type="http://schemas.openxmlformats.org/officeDocument/2006/relationships/oleObject" Target="embeddings/oleObject46.bin"/><Relationship Id="rId34" Type="http://schemas.openxmlformats.org/officeDocument/2006/relationships/oleObject" Target="embeddings/oleObject7.bin"/><Relationship Id="rId50"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0.bin"/><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54.bin"/><Relationship Id="rId141" Type="http://schemas.openxmlformats.org/officeDocument/2006/relationships/oleObject" Target="embeddings/oleObject62.bin"/><Relationship Id="rId146" Type="http://schemas.openxmlformats.org/officeDocument/2006/relationships/image" Target="media/image65.emf"/><Relationship Id="rId167" Type="http://schemas.openxmlformats.org/officeDocument/2006/relationships/oleObject" Target="embeddings/oleObject76.bin"/><Relationship Id="rId188" Type="http://schemas.openxmlformats.org/officeDocument/2006/relationships/oleObject" Target="embeddings/oleObject88.bin"/><Relationship Id="rId7" Type="http://schemas.openxmlformats.org/officeDocument/2006/relationships/oleObject" Target="embeddings/oleObject1.bin"/><Relationship Id="rId71" Type="http://schemas.openxmlformats.org/officeDocument/2006/relationships/oleObject" Target="embeddings/oleObject27.bin"/><Relationship Id="rId92" Type="http://schemas.openxmlformats.org/officeDocument/2006/relationships/image" Target="media/image38.wmf"/><Relationship Id="rId162" Type="http://schemas.openxmlformats.org/officeDocument/2006/relationships/oleObject" Target="embeddings/oleObject73.bin"/><Relationship Id="rId183" Type="http://schemas.openxmlformats.org/officeDocument/2006/relationships/image" Target="media/image81.wmf"/><Relationship Id="rId213" Type="http://schemas.openxmlformats.org/officeDocument/2006/relationships/image" Target="media/image96.wmf"/><Relationship Id="rId218" Type="http://schemas.openxmlformats.org/officeDocument/2006/relationships/oleObject" Target="embeddings/oleObject103.bin"/><Relationship Id="rId2" Type="http://schemas.openxmlformats.org/officeDocument/2006/relationships/styles" Target="styles.xml"/><Relationship Id="rId29" Type="http://schemas.openxmlformats.org/officeDocument/2006/relationships/image" Target="media/image8.wmf"/><Relationship Id="rId24" Type="http://schemas.openxmlformats.org/officeDocument/2006/relationships/hyperlink" Target="https://vi.wikipedia.org/wiki/To%C3%A1n_h%E1%BB%8Dc" TargetMode="External"/><Relationship Id="rId40" Type="http://schemas.openxmlformats.org/officeDocument/2006/relationships/oleObject" Target="embeddings/oleObject10.bin"/><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image" Target="media/image35.wmf"/><Relationship Id="rId110" Type="http://schemas.openxmlformats.org/officeDocument/2006/relationships/image" Target="media/image47.wmf"/><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image" Target="media/image60.wmf"/><Relationship Id="rId157" Type="http://schemas.openxmlformats.org/officeDocument/2006/relationships/image" Target="media/image70.wmf"/><Relationship Id="rId178" Type="http://schemas.openxmlformats.org/officeDocument/2006/relationships/image" Target="media/image79.wmf"/><Relationship Id="rId61" Type="http://schemas.openxmlformats.org/officeDocument/2006/relationships/image" Target="media/image23.wmf"/><Relationship Id="rId82" Type="http://schemas.openxmlformats.org/officeDocument/2006/relationships/oleObject" Target="embeddings/oleObject33.bin"/><Relationship Id="rId152" Type="http://schemas.openxmlformats.org/officeDocument/2006/relationships/oleObject" Target="embeddings/oleObject68.bin"/><Relationship Id="rId173" Type="http://schemas.openxmlformats.org/officeDocument/2006/relationships/oleObject" Target="embeddings/oleObject79.bin"/><Relationship Id="rId194" Type="http://schemas.openxmlformats.org/officeDocument/2006/relationships/oleObject" Target="embeddings/oleObject91.bin"/><Relationship Id="rId199" Type="http://schemas.openxmlformats.org/officeDocument/2006/relationships/image" Target="media/image89.wmf"/><Relationship Id="rId203" Type="http://schemas.openxmlformats.org/officeDocument/2006/relationships/image" Target="media/image91.wmf"/><Relationship Id="rId208" Type="http://schemas.openxmlformats.org/officeDocument/2006/relationships/oleObject" Target="embeddings/oleObject98.bin"/><Relationship Id="rId19" Type="http://schemas.openxmlformats.org/officeDocument/2006/relationships/hyperlink" Target="https://vi.wikipedia.org/wiki/1564" TargetMode="External"/><Relationship Id="rId14" Type="http://schemas.openxmlformats.org/officeDocument/2006/relationships/image" Target="media/image5.png"/><Relationship Id="rId30" Type="http://schemas.openxmlformats.org/officeDocument/2006/relationships/oleObject" Target="embeddings/oleObject5.bin"/><Relationship Id="rId35" Type="http://schemas.openxmlformats.org/officeDocument/2006/relationships/image" Target="media/image11.wmf"/><Relationship Id="rId56" Type="http://schemas.openxmlformats.org/officeDocument/2006/relationships/oleObject" Target="embeddings/oleObject19.bin"/><Relationship Id="rId77" Type="http://schemas.openxmlformats.org/officeDocument/2006/relationships/oleObject" Target="embeddings/oleObject30.bin"/><Relationship Id="rId100" Type="http://schemas.openxmlformats.org/officeDocument/2006/relationships/image" Target="media/image42.wmf"/><Relationship Id="rId105" Type="http://schemas.openxmlformats.org/officeDocument/2006/relationships/oleObject" Target="embeddings/oleObject44.bin"/><Relationship Id="rId126" Type="http://schemas.openxmlformats.org/officeDocument/2006/relationships/image" Target="media/image55.wmf"/><Relationship Id="rId147" Type="http://schemas.openxmlformats.org/officeDocument/2006/relationships/oleObject" Target="embeddings/oleObject65.bin"/><Relationship Id="rId168" Type="http://schemas.openxmlformats.org/officeDocument/2006/relationships/image" Target="media/image75.wmf"/><Relationship Id="rId8" Type="http://schemas.openxmlformats.org/officeDocument/2006/relationships/image" Target="media/image2.wmf"/><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38.bin"/><Relationship Id="rId98" Type="http://schemas.openxmlformats.org/officeDocument/2006/relationships/image" Target="media/image41.wmf"/><Relationship Id="rId121" Type="http://schemas.openxmlformats.org/officeDocument/2006/relationships/oleObject" Target="embeddings/oleObject52.bin"/><Relationship Id="rId142" Type="http://schemas.openxmlformats.org/officeDocument/2006/relationships/image" Target="media/image63.wmf"/><Relationship Id="rId163" Type="http://schemas.openxmlformats.org/officeDocument/2006/relationships/image" Target="media/image73.wmf"/><Relationship Id="rId184" Type="http://schemas.openxmlformats.org/officeDocument/2006/relationships/oleObject" Target="embeddings/oleObject86.bin"/><Relationship Id="rId189" Type="http://schemas.openxmlformats.org/officeDocument/2006/relationships/image" Target="media/image84.wmf"/><Relationship Id="rId219" Type="http://schemas.openxmlformats.org/officeDocument/2006/relationships/fontTable" Target="fontTable.xml"/><Relationship Id="rId3" Type="http://schemas.microsoft.com/office/2007/relationships/stylesWithEffects" Target="stylesWithEffects.xml"/><Relationship Id="rId214" Type="http://schemas.openxmlformats.org/officeDocument/2006/relationships/oleObject" Target="embeddings/oleObject101.bin"/><Relationship Id="rId25" Type="http://schemas.openxmlformats.org/officeDocument/2006/relationships/hyperlink" Target="https://vi.wikipedia.org/wiki/Tri%E1%BA%BFt_h%E1%BB%8Dc" TargetMode="External"/><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image" Target="media/image50.wmf"/><Relationship Id="rId137" Type="http://schemas.openxmlformats.org/officeDocument/2006/relationships/oleObject" Target="embeddings/oleObject60.bin"/><Relationship Id="rId158" Type="http://schemas.openxmlformats.org/officeDocument/2006/relationships/oleObject" Target="embeddings/oleObject71.bin"/><Relationship Id="rId20" Type="http://schemas.openxmlformats.org/officeDocument/2006/relationships/hyperlink" Target="https://vi.wikipedia.org/wiki/8_th%C3%A1ng_1" TargetMode="External"/><Relationship Id="rId41" Type="http://schemas.openxmlformats.org/officeDocument/2006/relationships/oleObject" Target="embeddings/oleObject11.bin"/><Relationship Id="rId62" Type="http://schemas.openxmlformats.org/officeDocument/2006/relationships/oleObject" Target="embeddings/oleObject22.bin"/><Relationship Id="rId83" Type="http://schemas.openxmlformats.org/officeDocument/2006/relationships/image" Target="media/image33.wmf"/><Relationship Id="rId88" Type="http://schemas.openxmlformats.org/officeDocument/2006/relationships/oleObject" Target="embeddings/oleObject36.bin"/><Relationship Id="rId111" Type="http://schemas.openxmlformats.org/officeDocument/2006/relationships/oleObject" Target="embeddings/oleObject47.bin"/><Relationship Id="rId132" Type="http://schemas.openxmlformats.org/officeDocument/2006/relationships/image" Target="media/image58.wmf"/><Relationship Id="rId153" Type="http://schemas.openxmlformats.org/officeDocument/2006/relationships/image" Target="media/image68.wmf"/><Relationship Id="rId174" Type="http://schemas.openxmlformats.org/officeDocument/2006/relationships/image" Target="media/image78.wmf"/><Relationship Id="rId179" Type="http://schemas.openxmlformats.org/officeDocument/2006/relationships/oleObject" Target="embeddings/oleObject83.bin"/><Relationship Id="rId195" Type="http://schemas.openxmlformats.org/officeDocument/2006/relationships/image" Target="media/image87.wmf"/><Relationship Id="rId209" Type="http://schemas.openxmlformats.org/officeDocument/2006/relationships/image" Target="media/image94.wmf"/><Relationship Id="rId190" Type="http://schemas.openxmlformats.org/officeDocument/2006/relationships/oleObject" Target="embeddings/oleObject89.bin"/><Relationship Id="rId204" Type="http://schemas.openxmlformats.org/officeDocument/2006/relationships/oleObject" Target="embeddings/oleObject96.bin"/><Relationship Id="rId220" Type="http://schemas.openxmlformats.org/officeDocument/2006/relationships/theme" Target="theme/theme1.xml"/><Relationship Id="rId15" Type="http://schemas.openxmlformats.org/officeDocument/2006/relationships/image" Target="media/image6.png"/><Relationship Id="rId36" Type="http://schemas.openxmlformats.org/officeDocument/2006/relationships/oleObject" Target="embeddings/oleObject8.bin"/><Relationship Id="rId57" Type="http://schemas.openxmlformats.org/officeDocument/2006/relationships/image" Target="media/image21.wmf"/><Relationship Id="rId106" Type="http://schemas.openxmlformats.org/officeDocument/2006/relationships/image" Target="media/image45.wmf"/><Relationship Id="rId127" Type="http://schemas.openxmlformats.org/officeDocument/2006/relationships/oleObject" Target="embeddings/oleObject55.bin"/><Relationship Id="rId10" Type="http://schemas.openxmlformats.org/officeDocument/2006/relationships/image" Target="media/image3.wmf"/><Relationship Id="rId31" Type="http://schemas.openxmlformats.org/officeDocument/2006/relationships/image" Target="media/image9.wmf"/><Relationship Id="rId52" Type="http://schemas.openxmlformats.org/officeDocument/2006/relationships/oleObject" Target="embeddings/oleObject17.bin"/><Relationship Id="rId73" Type="http://schemas.openxmlformats.org/officeDocument/2006/relationships/oleObject" Target="embeddings/oleObject28.bin"/><Relationship Id="rId78" Type="http://schemas.openxmlformats.org/officeDocument/2006/relationships/image" Target="media/image31.wmf"/><Relationship Id="rId94" Type="http://schemas.openxmlformats.org/officeDocument/2006/relationships/image" Target="media/image39.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3.wmf"/><Relationship Id="rId143" Type="http://schemas.openxmlformats.org/officeDocument/2006/relationships/oleObject" Target="embeddings/oleObject63.bin"/><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oleObject" Target="embeddings/oleObject77.bin"/><Relationship Id="rId185" Type="http://schemas.openxmlformats.org/officeDocument/2006/relationships/image" Target="media/image82.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0.wmf"/><Relationship Id="rId210" Type="http://schemas.openxmlformats.org/officeDocument/2006/relationships/oleObject" Target="embeddings/oleObject99.bin"/><Relationship Id="rId215" Type="http://schemas.openxmlformats.org/officeDocument/2006/relationships/image" Target="media/image97.wmf"/><Relationship Id="rId26" Type="http://schemas.openxmlformats.org/officeDocument/2006/relationships/hyperlink" Target="https://vi.wikipedia.org/wiki/Ng%C6%B0%E1%BB%9Di_%C3%9D" TargetMode="External"/><Relationship Id="rId47" Type="http://schemas.openxmlformats.org/officeDocument/2006/relationships/oleObject" Target="embeddings/oleObject14.bin"/><Relationship Id="rId68" Type="http://schemas.openxmlformats.org/officeDocument/2006/relationships/oleObject" Target="embeddings/oleObject25.bin"/><Relationship Id="rId89" Type="http://schemas.openxmlformats.org/officeDocument/2006/relationships/image" Target="media/image36.wmf"/><Relationship Id="rId112" Type="http://schemas.openxmlformats.org/officeDocument/2006/relationships/image" Target="media/image48.wmf"/><Relationship Id="rId133" Type="http://schemas.openxmlformats.org/officeDocument/2006/relationships/oleObject" Target="embeddings/oleObject58.bin"/><Relationship Id="rId154" Type="http://schemas.openxmlformats.org/officeDocument/2006/relationships/oleObject" Target="embeddings/oleObject69.bin"/><Relationship Id="rId175" Type="http://schemas.openxmlformats.org/officeDocument/2006/relationships/oleObject" Target="embeddings/oleObject80.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7.emf"/><Relationship Id="rId37" Type="http://schemas.openxmlformats.org/officeDocument/2006/relationships/image" Target="media/image12.wmf"/><Relationship Id="rId58" Type="http://schemas.openxmlformats.org/officeDocument/2006/relationships/oleObject" Target="embeddings/oleObject20.bin"/><Relationship Id="rId79" Type="http://schemas.openxmlformats.org/officeDocument/2006/relationships/oleObject" Target="embeddings/oleObject31.bin"/><Relationship Id="rId102" Type="http://schemas.openxmlformats.org/officeDocument/2006/relationships/image" Target="media/image43.wmf"/><Relationship Id="rId123" Type="http://schemas.openxmlformats.org/officeDocument/2006/relationships/oleObject" Target="embeddings/oleObject53.bin"/><Relationship Id="rId144"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AutoBVT</cp:lastModifiedBy>
  <cp:revision>7</cp:revision>
  <dcterms:created xsi:type="dcterms:W3CDTF">2020-12-06T08:46:00Z</dcterms:created>
  <dcterms:modified xsi:type="dcterms:W3CDTF">2020-12-06T17:32:00Z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